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3AAC" w14:textId="77777777" w:rsidR="001619CD" w:rsidRPr="00130DBA" w:rsidRDefault="001619CD" w:rsidP="0013376D">
      <w:pPr>
        <w:spacing w:after="0"/>
        <w:jc w:val="center"/>
        <w:rPr>
          <w:b/>
          <w:bCs/>
          <w:sz w:val="21"/>
          <w:szCs w:val="21"/>
        </w:rPr>
      </w:pPr>
    </w:p>
    <w:p w14:paraId="2D06E42F" w14:textId="5101D2AF" w:rsidR="00DD1021" w:rsidRPr="00130DBA" w:rsidRDefault="00AE7797" w:rsidP="0013376D">
      <w:pPr>
        <w:jc w:val="center"/>
        <w:rPr>
          <w:b/>
          <w:bCs/>
          <w:sz w:val="24"/>
          <w:szCs w:val="24"/>
        </w:rPr>
      </w:pPr>
      <w:r w:rsidRPr="00130DBA">
        <w:rPr>
          <w:b/>
          <w:bCs/>
          <w:sz w:val="24"/>
          <w:szCs w:val="24"/>
        </w:rPr>
        <w:t>Participe à un projet unique avec le Conseil Économique, Social et Environnemental (CESE)</w:t>
      </w:r>
      <w:r w:rsidR="001400D9" w:rsidRPr="00130DBA">
        <w:rPr>
          <w:b/>
          <w:bCs/>
          <w:sz w:val="24"/>
          <w:szCs w:val="24"/>
        </w:rPr>
        <w:t xml:space="preserve"> sur la santé mentale des jeunes</w:t>
      </w:r>
      <w:r w:rsidR="003F3C6E" w:rsidRPr="00130DBA">
        <w:rPr>
          <w:b/>
          <w:bCs/>
          <w:sz w:val="24"/>
          <w:szCs w:val="24"/>
        </w:rPr>
        <w:t xml:space="preserve"> à Paris</w:t>
      </w:r>
      <w:r w:rsidRPr="00130DBA">
        <w:rPr>
          <w:b/>
          <w:bCs/>
          <w:sz w:val="24"/>
          <w:szCs w:val="24"/>
        </w:rPr>
        <w:t xml:space="preserve"> !</w:t>
      </w:r>
    </w:p>
    <w:tbl>
      <w:tblPr>
        <w:tblStyle w:val="Grilledutableau"/>
        <w:tblW w:w="9351" w:type="dxa"/>
        <w:tblLook w:val="04A0" w:firstRow="1" w:lastRow="0" w:firstColumn="1" w:lastColumn="0" w:noHBand="0" w:noVBand="1"/>
      </w:tblPr>
      <w:tblGrid>
        <w:gridCol w:w="9351"/>
      </w:tblGrid>
      <w:tr w:rsidR="00DD1021" w:rsidRPr="00130DBA" w14:paraId="2B71EE74" w14:textId="77777777" w:rsidTr="00144051">
        <w:tc>
          <w:tcPr>
            <w:tcW w:w="9351" w:type="dxa"/>
          </w:tcPr>
          <w:p w14:paraId="4F4B77B1" w14:textId="296F80A8" w:rsidR="00DD1021" w:rsidRPr="00130DBA" w:rsidRDefault="00DD1021" w:rsidP="00DD1021">
            <w:pPr>
              <w:pStyle w:val="Paragraphedeliste"/>
              <w:numPr>
                <w:ilvl w:val="0"/>
                <w:numId w:val="15"/>
              </w:numPr>
              <w:spacing w:before="240"/>
              <w:jc w:val="both"/>
              <w:rPr>
                <w:sz w:val="21"/>
                <w:szCs w:val="21"/>
              </w:rPr>
            </w:pPr>
            <w:r w:rsidRPr="00130DBA">
              <w:rPr>
                <w:sz w:val="21"/>
                <w:szCs w:val="21"/>
              </w:rPr>
              <w:t xml:space="preserve">Le CESE, avec l’aide d’associations, cherche </w:t>
            </w:r>
            <w:r w:rsidRPr="00130DBA">
              <w:rPr>
                <w:b/>
                <w:bCs/>
                <w:sz w:val="21"/>
                <w:szCs w:val="21"/>
              </w:rPr>
              <w:t>20 jeunes de 12 à 18 ans</w:t>
            </w:r>
            <w:r w:rsidRPr="00130DBA">
              <w:rPr>
                <w:sz w:val="21"/>
                <w:szCs w:val="21"/>
              </w:rPr>
              <w:t xml:space="preserve"> venant de toute la France pour participer à des ateliers</w:t>
            </w:r>
            <w:r w:rsidR="0088519D" w:rsidRPr="00130DBA">
              <w:rPr>
                <w:sz w:val="21"/>
                <w:szCs w:val="21"/>
              </w:rPr>
              <w:t xml:space="preserve"> à Paris</w:t>
            </w:r>
            <w:r w:rsidRPr="00130DBA">
              <w:rPr>
                <w:sz w:val="21"/>
                <w:szCs w:val="21"/>
              </w:rPr>
              <w:t xml:space="preserve">. L'objectif : parler de santé mentale des jeunes </w:t>
            </w:r>
            <w:r w:rsidR="003F3C6E" w:rsidRPr="00130DBA">
              <w:rPr>
                <w:sz w:val="21"/>
                <w:szCs w:val="21"/>
              </w:rPr>
              <w:t xml:space="preserve">et trouver des solutions concrètes </w:t>
            </w:r>
            <w:r w:rsidRPr="00130DBA">
              <w:rPr>
                <w:b/>
                <w:bCs/>
                <w:sz w:val="21"/>
                <w:szCs w:val="21"/>
              </w:rPr>
              <w:t>avec les premières et premiers concernés</w:t>
            </w:r>
            <w:r w:rsidRPr="00130DBA">
              <w:rPr>
                <w:sz w:val="21"/>
                <w:szCs w:val="21"/>
              </w:rPr>
              <w:t>.</w:t>
            </w:r>
          </w:p>
          <w:p w14:paraId="1D3B92D3" w14:textId="77777777" w:rsidR="00DD1021" w:rsidRPr="00130DBA" w:rsidRDefault="00DD1021" w:rsidP="00DD1021">
            <w:pPr>
              <w:pStyle w:val="Paragraphedeliste"/>
              <w:jc w:val="both"/>
              <w:rPr>
                <w:sz w:val="21"/>
                <w:szCs w:val="21"/>
              </w:rPr>
            </w:pPr>
          </w:p>
          <w:p w14:paraId="117C741C" w14:textId="461E378C" w:rsidR="00DD1021" w:rsidRPr="00130DBA" w:rsidRDefault="00DD1021" w:rsidP="00DD1021">
            <w:pPr>
              <w:pStyle w:val="Paragraphedeliste"/>
              <w:numPr>
                <w:ilvl w:val="0"/>
                <w:numId w:val="15"/>
              </w:numPr>
              <w:jc w:val="both"/>
              <w:rPr>
                <w:sz w:val="21"/>
                <w:szCs w:val="21"/>
              </w:rPr>
            </w:pPr>
            <w:r w:rsidRPr="00130DBA">
              <w:rPr>
                <w:sz w:val="21"/>
                <w:szCs w:val="21"/>
              </w:rPr>
              <w:t xml:space="preserve">Plus précisément, on discutera de ce que les jeunes vivent au quotidien, dans </w:t>
            </w:r>
            <w:r w:rsidRPr="00130DBA">
              <w:rPr>
                <w:b/>
                <w:bCs/>
                <w:sz w:val="21"/>
                <w:szCs w:val="21"/>
              </w:rPr>
              <w:t xml:space="preserve">leurs différents environnements </w:t>
            </w:r>
            <w:r w:rsidRPr="00130DBA">
              <w:rPr>
                <w:sz w:val="21"/>
                <w:szCs w:val="21"/>
              </w:rPr>
              <w:t xml:space="preserve">(à l’école, sur les réseaux sociaux) et des </w:t>
            </w:r>
            <w:r w:rsidRPr="00130DBA">
              <w:rPr>
                <w:b/>
                <w:bCs/>
                <w:sz w:val="21"/>
                <w:szCs w:val="21"/>
              </w:rPr>
              <w:t>facteurs qui peuvent jouer sur la santé mentale</w:t>
            </w:r>
            <w:r w:rsidRPr="00130DBA">
              <w:rPr>
                <w:sz w:val="21"/>
                <w:szCs w:val="21"/>
              </w:rPr>
              <w:t xml:space="preserve"> (actualités, perception du futur, crise </w:t>
            </w:r>
            <w:proofErr w:type="gramStart"/>
            <w:r w:rsidRPr="00130DBA">
              <w:rPr>
                <w:sz w:val="21"/>
                <w:szCs w:val="21"/>
              </w:rPr>
              <w:t>climatique,…</w:t>
            </w:r>
            <w:proofErr w:type="gramEnd"/>
            <w:r w:rsidRPr="00130DBA">
              <w:rPr>
                <w:sz w:val="21"/>
                <w:szCs w:val="21"/>
              </w:rPr>
              <w:t xml:space="preserve">), pour comprendre les besoins et proposer des solutions. </w:t>
            </w:r>
          </w:p>
          <w:p w14:paraId="6E7F0646" w14:textId="77777777" w:rsidR="00DD1021" w:rsidRPr="00130DBA" w:rsidRDefault="00DD1021" w:rsidP="00DD1021">
            <w:pPr>
              <w:pStyle w:val="Paragraphedeliste"/>
              <w:rPr>
                <w:sz w:val="21"/>
                <w:szCs w:val="21"/>
              </w:rPr>
            </w:pPr>
          </w:p>
          <w:p w14:paraId="1A209CCD" w14:textId="512505E9" w:rsidR="00DD1021" w:rsidRPr="00130DBA" w:rsidRDefault="00DD1021" w:rsidP="00DD1021">
            <w:pPr>
              <w:pStyle w:val="Paragraphedeliste"/>
              <w:numPr>
                <w:ilvl w:val="0"/>
                <w:numId w:val="15"/>
              </w:numPr>
              <w:jc w:val="both"/>
              <w:rPr>
                <w:sz w:val="21"/>
                <w:szCs w:val="21"/>
              </w:rPr>
            </w:pPr>
            <w:r w:rsidRPr="00130DBA">
              <w:rPr>
                <w:sz w:val="21"/>
                <w:szCs w:val="21"/>
              </w:rPr>
              <w:t xml:space="preserve">Toutes </w:t>
            </w:r>
            <w:r w:rsidR="003F3C6E" w:rsidRPr="00130DBA">
              <w:rPr>
                <w:sz w:val="21"/>
                <w:szCs w:val="21"/>
              </w:rPr>
              <w:t xml:space="preserve">vos </w:t>
            </w:r>
            <w:r w:rsidRPr="00130DBA">
              <w:rPr>
                <w:sz w:val="21"/>
                <w:szCs w:val="21"/>
              </w:rPr>
              <w:t xml:space="preserve">idées permettront ensuite au CESE de faire un rapport qui sera </w:t>
            </w:r>
            <w:r w:rsidRPr="00130DBA">
              <w:rPr>
                <w:b/>
                <w:bCs/>
                <w:sz w:val="21"/>
                <w:szCs w:val="21"/>
              </w:rPr>
              <w:t>transmis au Parlement et au Gouvernement</w:t>
            </w:r>
            <w:r w:rsidRPr="00130DBA">
              <w:rPr>
                <w:sz w:val="21"/>
                <w:szCs w:val="21"/>
              </w:rPr>
              <w:t xml:space="preserve"> pour améliorer le quotidien des jeunes et des adolescents et inspirer des </w:t>
            </w:r>
            <w:r w:rsidRPr="00130DBA">
              <w:rPr>
                <w:b/>
                <w:bCs/>
                <w:sz w:val="21"/>
                <w:szCs w:val="21"/>
              </w:rPr>
              <w:t>actions concrètes.</w:t>
            </w:r>
            <w:r w:rsidRPr="00130DBA">
              <w:rPr>
                <w:sz w:val="21"/>
                <w:szCs w:val="21"/>
              </w:rPr>
              <w:t xml:space="preserve"> </w:t>
            </w:r>
          </w:p>
          <w:p w14:paraId="702C1134" w14:textId="77777777" w:rsidR="00DD1021" w:rsidRPr="00130DBA" w:rsidRDefault="00DD1021" w:rsidP="00DD1021">
            <w:pPr>
              <w:jc w:val="both"/>
              <w:rPr>
                <w:sz w:val="21"/>
                <w:szCs w:val="21"/>
              </w:rPr>
            </w:pPr>
          </w:p>
          <w:p w14:paraId="659CE296" w14:textId="3D632A78" w:rsidR="00DD1021" w:rsidRPr="00130DBA" w:rsidRDefault="00DD1021" w:rsidP="00DD1021">
            <w:pPr>
              <w:pStyle w:val="Paragraphedeliste"/>
              <w:numPr>
                <w:ilvl w:val="0"/>
                <w:numId w:val="15"/>
              </w:numPr>
              <w:jc w:val="both"/>
              <w:rPr>
                <w:sz w:val="21"/>
                <w:szCs w:val="21"/>
              </w:rPr>
            </w:pPr>
            <w:r w:rsidRPr="00130DBA">
              <w:rPr>
                <w:sz w:val="21"/>
                <w:szCs w:val="21"/>
              </w:rPr>
              <w:t xml:space="preserve">Ces ateliers seront organisés en </w:t>
            </w:r>
            <w:r w:rsidRPr="00130DBA">
              <w:rPr>
                <w:b/>
                <w:bCs/>
                <w:sz w:val="21"/>
                <w:szCs w:val="21"/>
              </w:rPr>
              <w:t>2 séquences</w:t>
            </w:r>
            <w:r w:rsidR="0088519D" w:rsidRPr="00130DBA">
              <w:rPr>
                <w:b/>
                <w:bCs/>
                <w:sz w:val="21"/>
                <w:szCs w:val="21"/>
              </w:rPr>
              <w:t xml:space="preserve"> à Paris</w:t>
            </w:r>
            <w:r w:rsidRPr="00130DBA">
              <w:rPr>
                <w:sz w:val="21"/>
                <w:szCs w:val="21"/>
              </w:rPr>
              <w:t xml:space="preserve">, pour un total de </w:t>
            </w:r>
            <w:r w:rsidRPr="00130DBA">
              <w:rPr>
                <w:b/>
                <w:bCs/>
                <w:sz w:val="21"/>
                <w:szCs w:val="21"/>
              </w:rPr>
              <w:t>6 jours</w:t>
            </w:r>
            <w:r w:rsidRPr="00130DBA">
              <w:rPr>
                <w:sz w:val="21"/>
                <w:szCs w:val="21"/>
              </w:rPr>
              <w:t xml:space="preserve"> sur les dates suivantes : </w:t>
            </w:r>
          </w:p>
          <w:p w14:paraId="4EAD8782" w14:textId="77777777" w:rsidR="00DD1021" w:rsidRPr="00130DBA" w:rsidRDefault="00DD1021" w:rsidP="00DD1021">
            <w:pPr>
              <w:pStyle w:val="Paragraphedeliste"/>
              <w:numPr>
                <w:ilvl w:val="1"/>
                <w:numId w:val="15"/>
              </w:numPr>
              <w:jc w:val="both"/>
              <w:rPr>
                <w:sz w:val="21"/>
                <w:szCs w:val="21"/>
              </w:rPr>
            </w:pPr>
            <w:r w:rsidRPr="00130DBA">
              <w:rPr>
                <w:sz w:val="21"/>
                <w:szCs w:val="21"/>
              </w:rPr>
              <w:t>Du lundi 14 au jeudi 17 avril 2025</w:t>
            </w:r>
          </w:p>
          <w:p w14:paraId="165F216E" w14:textId="77777777" w:rsidR="0088519D" w:rsidRPr="00130DBA" w:rsidRDefault="00DD1021" w:rsidP="00DD1021">
            <w:pPr>
              <w:pStyle w:val="Paragraphedeliste"/>
              <w:numPr>
                <w:ilvl w:val="1"/>
                <w:numId w:val="15"/>
              </w:numPr>
              <w:jc w:val="both"/>
              <w:rPr>
                <w:sz w:val="21"/>
                <w:szCs w:val="21"/>
              </w:rPr>
            </w:pPr>
            <w:r w:rsidRPr="00130DBA">
              <w:rPr>
                <w:sz w:val="21"/>
                <w:szCs w:val="21"/>
              </w:rPr>
              <w:t xml:space="preserve">Du jeudi 22 au vendredi 23 mai 2025 </w:t>
            </w:r>
          </w:p>
          <w:p w14:paraId="1DFB0F78" w14:textId="33992CF9" w:rsidR="00DD1021" w:rsidRPr="00130DBA" w:rsidRDefault="00DD1021" w:rsidP="0088519D">
            <w:pPr>
              <w:pStyle w:val="Paragraphedeliste"/>
              <w:numPr>
                <w:ilvl w:val="0"/>
                <w:numId w:val="15"/>
              </w:numPr>
              <w:jc w:val="both"/>
              <w:rPr>
                <w:sz w:val="21"/>
                <w:szCs w:val="21"/>
              </w:rPr>
            </w:pPr>
            <w:r w:rsidRPr="00130DBA">
              <w:rPr>
                <w:sz w:val="21"/>
                <w:szCs w:val="21"/>
              </w:rPr>
              <w:t xml:space="preserve">Les horaires précis vous seront communiqués plus tard mais il faut prévoir d’être disponible toute la journée </w:t>
            </w:r>
            <w:r w:rsidRPr="00130DBA">
              <w:rPr>
                <w:b/>
                <w:bCs/>
                <w:sz w:val="21"/>
                <w:szCs w:val="21"/>
              </w:rPr>
              <w:t>de 9h à 17h30</w:t>
            </w:r>
            <w:r w:rsidRPr="00130DBA">
              <w:rPr>
                <w:sz w:val="21"/>
                <w:szCs w:val="21"/>
              </w:rPr>
              <w:t xml:space="preserve">. </w:t>
            </w:r>
          </w:p>
          <w:p w14:paraId="10CBA639" w14:textId="77777777" w:rsidR="003F3C6E" w:rsidRPr="00130DBA" w:rsidRDefault="003F3C6E" w:rsidP="003F3C6E">
            <w:pPr>
              <w:pStyle w:val="Paragraphedeliste"/>
              <w:jc w:val="both"/>
              <w:rPr>
                <w:sz w:val="21"/>
                <w:szCs w:val="21"/>
              </w:rPr>
            </w:pPr>
          </w:p>
          <w:p w14:paraId="201D9F38" w14:textId="5C9E180F" w:rsidR="00DD1021" w:rsidRPr="00130DBA" w:rsidRDefault="0088519D" w:rsidP="002D0CAC">
            <w:pPr>
              <w:pStyle w:val="Paragraphedeliste"/>
              <w:numPr>
                <w:ilvl w:val="0"/>
                <w:numId w:val="15"/>
              </w:numPr>
              <w:jc w:val="both"/>
              <w:rPr>
                <w:sz w:val="21"/>
                <w:szCs w:val="21"/>
              </w:rPr>
            </w:pPr>
            <w:r w:rsidRPr="00130DBA">
              <w:rPr>
                <w:sz w:val="21"/>
                <w:szCs w:val="21"/>
              </w:rPr>
              <w:t xml:space="preserve">Les ateliers auront lieu </w:t>
            </w:r>
            <w:r w:rsidR="003F3C6E" w:rsidRPr="00130DBA">
              <w:rPr>
                <w:b/>
                <w:bCs/>
                <w:sz w:val="21"/>
                <w:szCs w:val="21"/>
              </w:rPr>
              <w:t>à Paris</w:t>
            </w:r>
            <w:r w:rsidR="003F3C6E" w:rsidRPr="00130DBA">
              <w:rPr>
                <w:sz w:val="21"/>
                <w:szCs w:val="21"/>
              </w:rPr>
              <w:t xml:space="preserve"> </w:t>
            </w:r>
            <w:r w:rsidRPr="00130DBA">
              <w:rPr>
                <w:sz w:val="21"/>
                <w:szCs w:val="21"/>
              </w:rPr>
              <w:t xml:space="preserve">au Palais d’Iéna, siège du CESE, 9 place d’Iéna, 75016 Paris. </w:t>
            </w:r>
            <w:r w:rsidRPr="00130DBA">
              <w:rPr>
                <w:b/>
                <w:bCs/>
                <w:sz w:val="21"/>
                <w:szCs w:val="21"/>
              </w:rPr>
              <w:t>Tous les frais de transports et d’hébergements seront pris en charge par le CESE</w:t>
            </w:r>
            <w:r w:rsidR="003F3C6E" w:rsidRPr="00130DBA">
              <w:rPr>
                <w:b/>
                <w:bCs/>
                <w:sz w:val="21"/>
                <w:szCs w:val="21"/>
              </w:rPr>
              <w:t xml:space="preserve"> pour toi et un accompagnant majeur</w:t>
            </w:r>
            <w:r w:rsidRPr="00130DBA">
              <w:rPr>
                <w:sz w:val="21"/>
                <w:szCs w:val="21"/>
              </w:rPr>
              <w:t>.</w:t>
            </w:r>
          </w:p>
        </w:tc>
      </w:tr>
    </w:tbl>
    <w:p w14:paraId="2C3750B4" w14:textId="77777777" w:rsidR="00A725C6" w:rsidRPr="00130DBA" w:rsidRDefault="00A725C6" w:rsidP="00DD1021">
      <w:pPr>
        <w:spacing w:after="0"/>
        <w:jc w:val="both"/>
        <w:rPr>
          <w:sz w:val="21"/>
          <w:szCs w:val="21"/>
        </w:rPr>
      </w:pPr>
    </w:p>
    <w:p w14:paraId="6F18382D" w14:textId="4832DCB4" w:rsidR="00F61918" w:rsidRPr="00130DBA" w:rsidRDefault="00F61918" w:rsidP="002D0CAC">
      <w:pPr>
        <w:spacing w:after="0"/>
        <w:jc w:val="both"/>
        <w:rPr>
          <w:b/>
          <w:bCs/>
          <w:color w:val="156082" w:themeColor="accent1"/>
          <w:sz w:val="21"/>
          <w:szCs w:val="21"/>
        </w:rPr>
      </w:pPr>
      <w:r w:rsidRPr="00130DBA">
        <w:rPr>
          <w:b/>
          <w:bCs/>
          <w:color w:val="156082" w:themeColor="accent1"/>
          <w:sz w:val="21"/>
          <w:szCs w:val="21"/>
        </w:rPr>
        <w:t>Qu’est</w:t>
      </w:r>
      <w:r w:rsidR="03952579" w:rsidRPr="00130DBA">
        <w:rPr>
          <w:b/>
          <w:bCs/>
          <w:color w:val="156082" w:themeColor="accent1"/>
          <w:sz w:val="21"/>
          <w:szCs w:val="21"/>
        </w:rPr>
        <w:t>-</w:t>
      </w:r>
      <w:r w:rsidRPr="00130DBA">
        <w:rPr>
          <w:b/>
          <w:bCs/>
          <w:color w:val="156082" w:themeColor="accent1"/>
          <w:sz w:val="21"/>
          <w:szCs w:val="21"/>
        </w:rPr>
        <w:t>ce que le CESE ?</w:t>
      </w:r>
    </w:p>
    <w:p w14:paraId="6CF1AB37" w14:textId="2677D92C" w:rsidR="004A140F" w:rsidRPr="00130DBA" w:rsidRDefault="004A140F" w:rsidP="00DD1021">
      <w:pPr>
        <w:spacing w:before="240" w:after="0"/>
        <w:jc w:val="both"/>
        <w:rPr>
          <w:sz w:val="21"/>
          <w:szCs w:val="21"/>
        </w:rPr>
      </w:pPr>
      <w:r w:rsidRPr="00130DBA">
        <w:rPr>
          <w:sz w:val="21"/>
          <w:szCs w:val="21"/>
        </w:rPr>
        <w:t xml:space="preserve">Avec l’Assemblée nationale et le Sénat, le Conseil économique, social et environnemental (CESE) est une </w:t>
      </w:r>
      <w:r w:rsidRPr="00130DBA">
        <w:rPr>
          <w:b/>
          <w:bCs/>
          <w:sz w:val="21"/>
          <w:szCs w:val="21"/>
        </w:rPr>
        <w:t>assemblée de la République</w:t>
      </w:r>
      <w:r w:rsidRPr="00130DBA">
        <w:rPr>
          <w:sz w:val="21"/>
          <w:szCs w:val="21"/>
        </w:rPr>
        <w:t>, inscrite dans la Constitution.</w:t>
      </w:r>
    </w:p>
    <w:p w14:paraId="6868344F" w14:textId="77777777" w:rsidR="004A140F" w:rsidRPr="00130DBA" w:rsidRDefault="004A140F" w:rsidP="004A140F">
      <w:pPr>
        <w:spacing w:after="0"/>
        <w:jc w:val="both"/>
        <w:rPr>
          <w:sz w:val="21"/>
          <w:szCs w:val="21"/>
        </w:rPr>
      </w:pPr>
    </w:p>
    <w:p w14:paraId="1923619F" w14:textId="1473CE09" w:rsidR="00EC7FE9" w:rsidRPr="00130DBA" w:rsidRDefault="004A140F" w:rsidP="002D0CAC">
      <w:pPr>
        <w:spacing w:after="0"/>
        <w:jc w:val="both"/>
        <w:rPr>
          <w:sz w:val="21"/>
          <w:szCs w:val="21"/>
        </w:rPr>
      </w:pPr>
      <w:r w:rsidRPr="00130DBA">
        <w:rPr>
          <w:sz w:val="21"/>
          <w:szCs w:val="21"/>
        </w:rPr>
        <w:t xml:space="preserve">Le CESE </w:t>
      </w:r>
      <w:r w:rsidRPr="00130DBA">
        <w:rPr>
          <w:b/>
          <w:bCs/>
          <w:sz w:val="21"/>
          <w:szCs w:val="21"/>
        </w:rPr>
        <w:t>conseille le Gouvernement</w:t>
      </w:r>
      <w:r w:rsidRPr="00130DBA">
        <w:rPr>
          <w:sz w:val="21"/>
          <w:szCs w:val="21"/>
        </w:rPr>
        <w:t>, mais aussi le Parlement (l’Assemblée nationale et le Sénat</w:t>
      </w:r>
      <w:r w:rsidR="007D6FC0" w:rsidRPr="00130DBA">
        <w:rPr>
          <w:sz w:val="21"/>
          <w:szCs w:val="21"/>
        </w:rPr>
        <w:t>), sur</w:t>
      </w:r>
      <w:r w:rsidRPr="00130DBA">
        <w:rPr>
          <w:sz w:val="21"/>
          <w:szCs w:val="21"/>
        </w:rPr>
        <w:t xml:space="preserve"> des sujets essentiels pour la France : préserver l’environnement et la santé des gens, améliorer l’école, construire les relations avec les autres pays en Europe... Beaucoup de choses qui</w:t>
      </w:r>
      <w:r w:rsidR="00ED07D6" w:rsidRPr="00130DBA">
        <w:rPr>
          <w:sz w:val="21"/>
          <w:szCs w:val="21"/>
        </w:rPr>
        <w:t xml:space="preserve"> vous concerne</w:t>
      </w:r>
      <w:r w:rsidR="00F51AD7" w:rsidRPr="00130DBA">
        <w:rPr>
          <w:sz w:val="21"/>
          <w:szCs w:val="21"/>
        </w:rPr>
        <w:t>nt</w:t>
      </w:r>
      <w:r w:rsidR="00ED07D6" w:rsidRPr="00130DBA">
        <w:rPr>
          <w:sz w:val="21"/>
          <w:szCs w:val="21"/>
        </w:rPr>
        <w:t xml:space="preserve"> </w:t>
      </w:r>
      <w:r w:rsidRPr="00130DBA">
        <w:rPr>
          <w:sz w:val="21"/>
          <w:szCs w:val="21"/>
        </w:rPr>
        <w:t>!</w:t>
      </w:r>
    </w:p>
    <w:p w14:paraId="0EADFD6B" w14:textId="1FCE1B8A" w:rsidR="00321894" w:rsidRPr="00130DBA" w:rsidRDefault="00321894" w:rsidP="002D0CAC">
      <w:pPr>
        <w:spacing w:after="0"/>
        <w:jc w:val="both"/>
        <w:rPr>
          <w:sz w:val="21"/>
          <w:szCs w:val="21"/>
        </w:rPr>
      </w:pPr>
    </w:p>
    <w:p w14:paraId="4AF5C05C" w14:textId="40819999" w:rsidR="00103ABB" w:rsidRPr="00130DBA" w:rsidRDefault="00313937" w:rsidP="00103ABB">
      <w:pPr>
        <w:spacing w:after="0"/>
        <w:jc w:val="both"/>
        <w:rPr>
          <w:sz w:val="21"/>
          <w:szCs w:val="21"/>
        </w:rPr>
      </w:pPr>
      <w:r w:rsidRPr="00130DBA">
        <w:rPr>
          <w:b/>
          <w:bCs/>
          <w:sz w:val="21"/>
          <w:szCs w:val="21"/>
        </w:rPr>
        <w:t xml:space="preserve">175 conseillères et conseillers </w:t>
      </w:r>
      <w:r w:rsidR="005509BA" w:rsidRPr="00130DBA">
        <w:rPr>
          <w:b/>
          <w:bCs/>
          <w:sz w:val="21"/>
          <w:szCs w:val="21"/>
        </w:rPr>
        <w:t>siègent au CESE</w:t>
      </w:r>
      <w:r w:rsidR="00C62EA6" w:rsidRPr="00130DBA">
        <w:rPr>
          <w:sz w:val="21"/>
          <w:szCs w:val="21"/>
        </w:rPr>
        <w:t xml:space="preserve"> </w:t>
      </w:r>
      <w:r w:rsidR="00E47C23" w:rsidRPr="00130DBA">
        <w:rPr>
          <w:sz w:val="21"/>
          <w:szCs w:val="21"/>
        </w:rPr>
        <w:t xml:space="preserve">et sont issus de la </w:t>
      </w:r>
      <w:r w:rsidR="00BE6238" w:rsidRPr="00130DBA">
        <w:rPr>
          <w:sz w:val="21"/>
          <w:szCs w:val="21"/>
        </w:rPr>
        <w:t>« </w:t>
      </w:r>
      <w:r w:rsidR="00E47C23" w:rsidRPr="00130DBA">
        <w:rPr>
          <w:b/>
          <w:bCs/>
          <w:sz w:val="21"/>
          <w:szCs w:val="21"/>
        </w:rPr>
        <w:t>société civil</w:t>
      </w:r>
      <w:r w:rsidR="004B02B7" w:rsidRPr="00130DBA">
        <w:rPr>
          <w:b/>
          <w:bCs/>
          <w:sz w:val="21"/>
          <w:szCs w:val="21"/>
        </w:rPr>
        <w:t>e</w:t>
      </w:r>
      <w:r w:rsidR="00BE6238" w:rsidRPr="00130DBA">
        <w:rPr>
          <w:sz w:val="21"/>
          <w:szCs w:val="21"/>
        </w:rPr>
        <w:t> »</w:t>
      </w:r>
      <w:r w:rsidR="004B02B7" w:rsidRPr="00130DBA">
        <w:rPr>
          <w:sz w:val="21"/>
          <w:szCs w:val="21"/>
        </w:rPr>
        <w:t xml:space="preserve">. </w:t>
      </w:r>
      <w:r w:rsidR="00BE6238" w:rsidRPr="00130DBA">
        <w:rPr>
          <w:sz w:val="21"/>
          <w:szCs w:val="21"/>
        </w:rPr>
        <w:t xml:space="preserve">C’est-à-dire que ce sont des femmes et hommes « de terrain ». </w:t>
      </w:r>
      <w:r w:rsidR="005A0B0E" w:rsidRPr="00130DBA">
        <w:rPr>
          <w:sz w:val="21"/>
          <w:szCs w:val="21"/>
        </w:rPr>
        <w:t>Ils et elles sont agriculteurs</w:t>
      </w:r>
      <w:r w:rsidR="00BE6238" w:rsidRPr="00130DBA">
        <w:rPr>
          <w:sz w:val="21"/>
          <w:szCs w:val="21"/>
        </w:rPr>
        <w:t>, chefs d’entreprise, coiffeurs, avocates, syndicalistes, étudiantes, employés… qui connaissent les réalités de notre quotidien.</w:t>
      </w:r>
      <w:r w:rsidR="00B140ED" w:rsidRPr="00130DBA">
        <w:rPr>
          <w:sz w:val="21"/>
          <w:szCs w:val="21"/>
        </w:rPr>
        <w:t xml:space="preserve"> Ils représentent des </w:t>
      </w:r>
      <w:r w:rsidR="00B140ED" w:rsidRPr="00130DBA">
        <w:rPr>
          <w:b/>
          <w:bCs/>
          <w:sz w:val="21"/>
          <w:szCs w:val="21"/>
        </w:rPr>
        <w:t>organisations</w:t>
      </w:r>
      <w:r w:rsidR="00B140ED" w:rsidRPr="00130DBA">
        <w:rPr>
          <w:sz w:val="21"/>
          <w:szCs w:val="21"/>
        </w:rPr>
        <w:t xml:space="preserve"> c’est-à-dire </w:t>
      </w:r>
      <w:r w:rsidR="00103ABB" w:rsidRPr="00130DBA">
        <w:rPr>
          <w:sz w:val="21"/>
          <w:szCs w:val="21"/>
        </w:rPr>
        <w:t>des :</w:t>
      </w:r>
    </w:p>
    <w:p w14:paraId="50E16B5A" w14:textId="4156EAEC" w:rsidR="00103ABB" w:rsidRPr="00130DBA" w:rsidRDefault="00103ABB" w:rsidP="00144051">
      <w:pPr>
        <w:pStyle w:val="Paragraphedeliste"/>
        <w:numPr>
          <w:ilvl w:val="0"/>
          <w:numId w:val="26"/>
        </w:numPr>
        <w:spacing w:after="0"/>
        <w:jc w:val="both"/>
        <w:rPr>
          <w:sz w:val="21"/>
          <w:szCs w:val="21"/>
        </w:rPr>
      </w:pPr>
      <w:proofErr w:type="gramStart"/>
      <w:r w:rsidRPr="00130DBA">
        <w:rPr>
          <w:b/>
          <w:bCs/>
          <w:sz w:val="21"/>
          <w:szCs w:val="21"/>
        </w:rPr>
        <w:t>associations</w:t>
      </w:r>
      <w:proofErr w:type="gramEnd"/>
      <w:r w:rsidRPr="00130DBA">
        <w:rPr>
          <w:b/>
          <w:bCs/>
          <w:sz w:val="21"/>
          <w:szCs w:val="21"/>
        </w:rPr>
        <w:t xml:space="preserve"> </w:t>
      </w:r>
      <w:r w:rsidRPr="00130DBA">
        <w:rPr>
          <w:sz w:val="21"/>
          <w:szCs w:val="21"/>
        </w:rPr>
        <w:t>(étudiantes, familiales, travaillant dans le handicap…)</w:t>
      </w:r>
    </w:p>
    <w:p w14:paraId="32A54B1D" w14:textId="3BF38F52" w:rsidR="00144051" w:rsidRPr="00130DBA" w:rsidRDefault="00103ABB" w:rsidP="00144051">
      <w:pPr>
        <w:pStyle w:val="Paragraphedeliste"/>
        <w:numPr>
          <w:ilvl w:val="0"/>
          <w:numId w:val="26"/>
        </w:numPr>
        <w:spacing w:after="0"/>
        <w:jc w:val="both"/>
        <w:rPr>
          <w:sz w:val="21"/>
          <w:szCs w:val="21"/>
        </w:rPr>
      </w:pPr>
      <w:proofErr w:type="gramStart"/>
      <w:r w:rsidRPr="00130DBA">
        <w:rPr>
          <w:b/>
          <w:bCs/>
          <w:sz w:val="21"/>
          <w:szCs w:val="21"/>
        </w:rPr>
        <w:t>syndicats</w:t>
      </w:r>
      <w:proofErr w:type="gramEnd"/>
      <w:r w:rsidRPr="00130DBA">
        <w:rPr>
          <w:b/>
          <w:bCs/>
          <w:sz w:val="21"/>
          <w:szCs w:val="21"/>
        </w:rPr>
        <w:t xml:space="preserve"> </w:t>
      </w:r>
      <w:r w:rsidRPr="00130DBA">
        <w:rPr>
          <w:sz w:val="21"/>
          <w:szCs w:val="21"/>
        </w:rPr>
        <w:t>de salariés ou de patron</w:t>
      </w:r>
    </w:p>
    <w:p w14:paraId="19FC1A65" w14:textId="01A5045E" w:rsidR="00B140ED" w:rsidRPr="00130DBA" w:rsidRDefault="00103ABB" w:rsidP="00144051">
      <w:pPr>
        <w:pStyle w:val="Paragraphedeliste"/>
        <w:numPr>
          <w:ilvl w:val="0"/>
          <w:numId w:val="26"/>
        </w:numPr>
        <w:spacing w:after="0"/>
        <w:jc w:val="both"/>
        <w:rPr>
          <w:sz w:val="21"/>
          <w:szCs w:val="21"/>
        </w:rPr>
      </w:pPr>
      <w:proofErr w:type="gramStart"/>
      <w:r w:rsidRPr="00130DBA">
        <w:rPr>
          <w:b/>
          <w:bCs/>
          <w:sz w:val="21"/>
          <w:szCs w:val="21"/>
        </w:rPr>
        <w:t>organisations</w:t>
      </w:r>
      <w:proofErr w:type="gramEnd"/>
      <w:r w:rsidRPr="00130DBA">
        <w:rPr>
          <w:b/>
          <w:bCs/>
          <w:sz w:val="21"/>
          <w:szCs w:val="21"/>
        </w:rPr>
        <w:t xml:space="preserve"> environnementales </w:t>
      </w:r>
      <w:r w:rsidRPr="00130DBA">
        <w:rPr>
          <w:sz w:val="21"/>
          <w:szCs w:val="21"/>
        </w:rPr>
        <w:t xml:space="preserve">(de protection des océans, des forêts…) ou </w:t>
      </w:r>
      <w:r w:rsidRPr="00130DBA">
        <w:rPr>
          <w:b/>
          <w:bCs/>
          <w:sz w:val="21"/>
          <w:szCs w:val="21"/>
        </w:rPr>
        <w:t xml:space="preserve">solidaires </w:t>
      </w:r>
      <w:r w:rsidRPr="00130DBA">
        <w:rPr>
          <w:sz w:val="21"/>
          <w:szCs w:val="21"/>
        </w:rPr>
        <w:t>(de lutte contre la pauvreté...).</w:t>
      </w:r>
    </w:p>
    <w:p w14:paraId="70619430" w14:textId="77777777" w:rsidR="00C93A58" w:rsidRPr="00130DBA" w:rsidRDefault="00C926B5" w:rsidP="00C926B5">
      <w:pPr>
        <w:spacing w:after="0"/>
        <w:jc w:val="both"/>
        <w:rPr>
          <w:sz w:val="21"/>
          <w:szCs w:val="21"/>
        </w:rPr>
      </w:pPr>
      <w:r w:rsidRPr="00130DBA">
        <w:rPr>
          <w:sz w:val="21"/>
          <w:szCs w:val="21"/>
        </w:rPr>
        <w:t xml:space="preserve">Les conseillères et conseillers se réunissent dans les </w:t>
      </w:r>
      <w:r w:rsidRPr="00130DBA">
        <w:rPr>
          <w:b/>
          <w:bCs/>
          <w:sz w:val="21"/>
          <w:szCs w:val="21"/>
        </w:rPr>
        <w:t>commissions</w:t>
      </w:r>
      <w:r w:rsidRPr="00130DBA">
        <w:rPr>
          <w:sz w:val="21"/>
          <w:szCs w:val="21"/>
        </w:rPr>
        <w:t xml:space="preserve"> pour travailler.</w:t>
      </w:r>
      <w:r w:rsidR="0057792E" w:rsidRPr="00130DBA">
        <w:rPr>
          <w:sz w:val="21"/>
          <w:szCs w:val="21"/>
        </w:rPr>
        <w:t xml:space="preserve"> </w:t>
      </w:r>
      <w:r w:rsidR="004F08EB" w:rsidRPr="00130DBA">
        <w:rPr>
          <w:sz w:val="21"/>
          <w:szCs w:val="21"/>
        </w:rPr>
        <w:t xml:space="preserve">Dans ces commissions de travail, </w:t>
      </w:r>
      <w:r w:rsidR="004F08EB" w:rsidRPr="00130DBA">
        <w:rPr>
          <w:b/>
          <w:bCs/>
          <w:sz w:val="21"/>
          <w:szCs w:val="21"/>
        </w:rPr>
        <w:t>ils échangent leurs idées</w:t>
      </w:r>
      <w:r w:rsidR="004F08EB" w:rsidRPr="00130DBA">
        <w:rPr>
          <w:sz w:val="21"/>
          <w:szCs w:val="21"/>
        </w:rPr>
        <w:t xml:space="preserve"> </w:t>
      </w:r>
      <w:r w:rsidR="00416239" w:rsidRPr="00130DBA">
        <w:rPr>
          <w:sz w:val="21"/>
          <w:szCs w:val="21"/>
        </w:rPr>
        <w:t>(</w:t>
      </w:r>
      <w:r w:rsidR="004F08EB" w:rsidRPr="00130DBA">
        <w:rPr>
          <w:sz w:val="21"/>
          <w:szCs w:val="21"/>
        </w:rPr>
        <w:t>et leurs désaccords parfois</w:t>
      </w:r>
      <w:r w:rsidR="00416239" w:rsidRPr="00130DBA">
        <w:rPr>
          <w:sz w:val="21"/>
          <w:szCs w:val="21"/>
        </w:rPr>
        <w:t> !)</w:t>
      </w:r>
      <w:r w:rsidR="006662F8" w:rsidRPr="00130DBA">
        <w:rPr>
          <w:sz w:val="21"/>
          <w:szCs w:val="21"/>
        </w:rPr>
        <w:t xml:space="preserve"> </w:t>
      </w:r>
      <w:r w:rsidR="006662F8" w:rsidRPr="00130DBA">
        <w:rPr>
          <w:b/>
          <w:bCs/>
          <w:sz w:val="21"/>
          <w:szCs w:val="21"/>
        </w:rPr>
        <w:t>pour produire des avis</w:t>
      </w:r>
      <w:r w:rsidR="006662F8" w:rsidRPr="00130DBA">
        <w:rPr>
          <w:sz w:val="21"/>
          <w:szCs w:val="21"/>
        </w:rPr>
        <w:t xml:space="preserve"> </w:t>
      </w:r>
      <w:r w:rsidR="00416239" w:rsidRPr="00130DBA">
        <w:rPr>
          <w:sz w:val="21"/>
          <w:szCs w:val="21"/>
        </w:rPr>
        <w:t xml:space="preserve">c’est-à-dire un rapport avec des </w:t>
      </w:r>
      <w:r w:rsidR="00416239" w:rsidRPr="00130DBA">
        <w:rPr>
          <w:b/>
          <w:bCs/>
          <w:sz w:val="21"/>
          <w:szCs w:val="21"/>
        </w:rPr>
        <w:t>préconisations</w:t>
      </w:r>
      <w:r w:rsidR="00416239" w:rsidRPr="00130DBA">
        <w:rPr>
          <w:sz w:val="21"/>
          <w:szCs w:val="21"/>
        </w:rPr>
        <w:t xml:space="preserve"> qui sont remises au Gouvernement et au Parlement</w:t>
      </w:r>
      <w:r w:rsidR="004F08EB" w:rsidRPr="00130DBA">
        <w:rPr>
          <w:sz w:val="21"/>
          <w:szCs w:val="21"/>
        </w:rPr>
        <w:t xml:space="preserve">. </w:t>
      </w:r>
    </w:p>
    <w:p w14:paraId="5BEACD7D" w14:textId="5018BABE" w:rsidR="00C926B5" w:rsidRPr="00130DBA" w:rsidRDefault="0010080D" w:rsidP="00C926B5">
      <w:pPr>
        <w:spacing w:after="0"/>
        <w:jc w:val="both"/>
        <w:rPr>
          <w:sz w:val="21"/>
          <w:szCs w:val="21"/>
        </w:rPr>
      </w:pPr>
      <w:r w:rsidRPr="00130DBA">
        <w:rPr>
          <w:sz w:val="21"/>
          <w:szCs w:val="21"/>
        </w:rPr>
        <w:lastRenderedPageBreak/>
        <w:t xml:space="preserve">Par exemple, il y a la </w:t>
      </w:r>
      <w:r w:rsidRPr="00130DBA">
        <w:rPr>
          <w:b/>
          <w:bCs/>
          <w:sz w:val="21"/>
          <w:szCs w:val="21"/>
        </w:rPr>
        <w:t>Commission des Affaires Sociales et Santé</w:t>
      </w:r>
      <w:r w:rsidR="00CA6801" w:rsidRPr="00130DBA">
        <w:rPr>
          <w:sz w:val="21"/>
          <w:szCs w:val="21"/>
        </w:rPr>
        <w:t>, dont Angéline BARTH est la Présidente. C’est cette commission qui va travailler sur le sujet de la santé mentale des jeunes. Helno EYRIEY</w:t>
      </w:r>
      <w:r w:rsidR="00D63CF7" w:rsidRPr="00130DBA">
        <w:rPr>
          <w:sz w:val="21"/>
          <w:szCs w:val="21"/>
        </w:rPr>
        <w:t xml:space="preserve"> qui représente les </w:t>
      </w:r>
      <w:r w:rsidR="00E12CC5" w:rsidRPr="00130DBA">
        <w:rPr>
          <w:sz w:val="21"/>
          <w:szCs w:val="21"/>
        </w:rPr>
        <w:t xml:space="preserve">organisations étudiantes et aux mouvements de jeunesse sera le </w:t>
      </w:r>
      <w:r w:rsidR="00E12CC5" w:rsidRPr="00130DBA">
        <w:rPr>
          <w:b/>
          <w:bCs/>
          <w:sz w:val="21"/>
          <w:szCs w:val="21"/>
        </w:rPr>
        <w:t>rapporteur</w:t>
      </w:r>
      <w:r w:rsidR="00E12CC5" w:rsidRPr="00130DBA">
        <w:rPr>
          <w:sz w:val="21"/>
          <w:szCs w:val="21"/>
        </w:rPr>
        <w:t xml:space="preserve"> de cet</w:t>
      </w:r>
      <w:r w:rsidR="006D58A4" w:rsidRPr="00130DBA">
        <w:rPr>
          <w:sz w:val="21"/>
          <w:szCs w:val="21"/>
        </w:rPr>
        <w:t xml:space="preserve"> avi</w:t>
      </w:r>
      <w:r w:rsidR="0021430A" w:rsidRPr="00130DBA">
        <w:rPr>
          <w:sz w:val="21"/>
          <w:szCs w:val="21"/>
        </w:rPr>
        <w:t xml:space="preserve">s. C’est un conseiller du CESE avec un rôle spécial </w:t>
      </w:r>
      <w:r w:rsidR="00775CC2" w:rsidRPr="00130DBA">
        <w:rPr>
          <w:sz w:val="21"/>
          <w:szCs w:val="21"/>
        </w:rPr>
        <w:t>puis</w:t>
      </w:r>
      <w:r w:rsidR="00B37E97" w:rsidRPr="00130DBA">
        <w:rPr>
          <w:sz w:val="21"/>
          <w:szCs w:val="21"/>
        </w:rPr>
        <w:t xml:space="preserve">qu’il </w:t>
      </w:r>
      <w:r w:rsidR="007D03E1" w:rsidRPr="00130DBA">
        <w:rPr>
          <w:sz w:val="21"/>
          <w:szCs w:val="21"/>
        </w:rPr>
        <w:t>va écouter les discussions</w:t>
      </w:r>
      <w:r w:rsidR="00A72070" w:rsidRPr="00130DBA">
        <w:rPr>
          <w:sz w:val="21"/>
          <w:szCs w:val="21"/>
        </w:rPr>
        <w:t xml:space="preserve"> des autres membres de la Commission</w:t>
      </w:r>
      <w:r w:rsidR="007D03E1" w:rsidRPr="00130DBA">
        <w:rPr>
          <w:sz w:val="21"/>
          <w:szCs w:val="21"/>
        </w:rPr>
        <w:t xml:space="preserve"> et proposer un texte pour </w:t>
      </w:r>
      <w:r w:rsidR="0021430A" w:rsidRPr="00130DBA">
        <w:rPr>
          <w:sz w:val="21"/>
          <w:szCs w:val="21"/>
        </w:rPr>
        <w:t xml:space="preserve">identifier les accords et les désaccords. </w:t>
      </w:r>
    </w:p>
    <w:p w14:paraId="14FEC5CA" w14:textId="77777777" w:rsidR="00473914" w:rsidRPr="00130DBA" w:rsidRDefault="00473914" w:rsidP="00473914">
      <w:pPr>
        <w:spacing w:after="0"/>
        <w:jc w:val="both"/>
        <w:rPr>
          <w:sz w:val="21"/>
          <w:szCs w:val="21"/>
        </w:rPr>
      </w:pPr>
    </w:p>
    <w:p w14:paraId="66201671" w14:textId="612F3AC3" w:rsidR="00473914" w:rsidRPr="00130DBA" w:rsidRDefault="00473914" w:rsidP="00473914">
      <w:pPr>
        <w:spacing w:after="0"/>
        <w:jc w:val="both"/>
        <w:rPr>
          <w:sz w:val="21"/>
          <w:szCs w:val="21"/>
        </w:rPr>
      </w:pPr>
      <w:r w:rsidRPr="00130DBA">
        <w:rPr>
          <w:sz w:val="21"/>
          <w:szCs w:val="21"/>
        </w:rPr>
        <w:t xml:space="preserve">Le CESE est aussi l’assemblée de la participation citoyenne : </w:t>
      </w:r>
      <w:r w:rsidRPr="00130DBA">
        <w:rPr>
          <w:b/>
          <w:bCs/>
          <w:sz w:val="21"/>
          <w:szCs w:val="21"/>
        </w:rPr>
        <w:t>elle permet aux citoyens de participer à ses travaux</w:t>
      </w:r>
      <w:r w:rsidRPr="00130DBA">
        <w:rPr>
          <w:sz w:val="21"/>
          <w:szCs w:val="21"/>
        </w:rPr>
        <w:t xml:space="preserve"> par des pétitions, des assemblées</w:t>
      </w:r>
      <w:r w:rsidR="0053515D" w:rsidRPr="00130DBA">
        <w:rPr>
          <w:sz w:val="21"/>
          <w:szCs w:val="21"/>
        </w:rPr>
        <w:t xml:space="preserve"> de citoyens tirés au sort</w:t>
      </w:r>
      <w:r w:rsidRPr="00130DBA">
        <w:rPr>
          <w:sz w:val="21"/>
          <w:szCs w:val="21"/>
        </w:rPr>
        <w:t>, des questionnaires en ligne…</w:t>
      </w:r>
    </w:p>
    <w:p w14:paraId="21EAFA3E" w14:textId="77777777" w:rsidR="00EC7FE9" w:rsidRPr="00130DBA" w:rsidRDefault="00EC7FE9" w:rsidP="002D0CAC">
      <w:pPr>
        <w:spacing w:after="0"/>
        <w:jc w:val="both"/>
        <w:rPr>
          <w:sz w:val="21"/>
          <w:szCs w:val="21"/>
        </w:rPr>
      </w:pPr>
    </w:p>
    <w:p w14:paraId="7003FF3D" w14:textId="7A75A6FD" w:rsidR="00567186" w:rsidRPr="00130DBA" w:rsidRDefault="00F61918" w:rsidP="002D0CAC">
      <w:pPr>
        <w:jc w:val="both"/>
        <w:rPr>
          <w:b/>
          <w:bCs/>
          <w:color w:val="156082" w:themeColor="accent1"/>
          <w:sz w:val="21"/>
          <w:szCs w:val="21"/>
        </w:rPr>
      </w:pPr>
      <w:r w:rsidRPr="00130DBA">
        <w:rPr>
          <w:b/>
          <w:bCs/>
          <w:color w:val="156082" w:themeColor="accent1"/>
          <w:sz w:val="21"/>
          <w:szCs w:val="21"/>
        </w:rPr>
        <w:t>Pourquoi participer ?</w:t>
      </w:r>
    </w:p>
    <w:p w14:paraId="732858A7" w14:textId="3386F125" w:rsidR="00567186" w:rsidRPr="00130DBA" w:rsidRDefault="003337CF">
      <w:pPr>
        <w:pStyle w:val="Paragraphedeliste"/>
        <w:numPr>
          <w:ilvl w:val="0"/>
          <w:numId w:val="20"/>
        </w:numPr>
        <w:spacing w:after="0"/>
        <w:jc w:val="both"/>
        <w:rPr>
          <w:sz w:val="21"/>
          <w:szCs w:val="21"/>
        </w:rPr>
      </w:pPr>
      <w:r w:rsidRPr="00130DBA">
        <w:rPr>
          <w:b/>
          <w:bCs/>
          <w:sz w:val="21"/>
          <w:szCs w:val="21"/>
        </w:rPr>
        <w:t>Donner son avis</w:t>
      </w:r>
      <w:r w:rsidR="0023108E" w:rsidRPr="00130DBA">
        <w:rPr>
          <w:b/>
          <w:bCs/>
          <w:sz w:val="21"/>
          <w:szCs w:val="21"/>
        </w:rPr>
        <w:t xml:space="preserve"> et exprimer ses idées</w:t>
      </w:r>
      <w:r w:rsidR="003D26C7" w:rsidRPr="00130DBA">
        <w:rPr>
          <w:b/>
          <w:bCs/>
          <w:sz w:val="21"/>
          <w:szCs w:val="21"/>
        </w:rPr>
        <w:t xml:space="preserve"> po</w:t>
      </w:r>
      <w:r w:rsidR="006E1F9A" w:rsidRPr="00130DBA">
        <w:rPr>
          <w:b/>
          <w:bCs/>
          <w:sz w:val="21"/>
          <w:szCs w:val="21"/>
        </w:rPr>
        <w:t>ur inspirer des actions concrètes :</w:t>
      </w:r>
      <w:r w:rsidRPr="00130DBA">
        <w:rPr>
          <w:b/>
          <w:bCs/>
          <w:sz w:val="21"/>
          <w:szCs w:val="21"/>
        </w:rPr>
        <w:t xml:space="preserve"> </w:t>
      </w:r>
      <w:r w:rsidR="00553B33" w:rsidRPr="00130DBA">
        <w:rPr>
          <w:sz w:val="21"/>
          <w:szCs w:val="21"/>
        </w:rPr>
        <w:t>Aujourd’hui, près d’</w:t>
      </w:r>
      <w:r w:rsidR="00553B33" w:rsidRPr="00130DBA">
        <w:rPr>
          <w:b/>
          <w:bCs/>
          <w:sz w:val="21"/>
          <w:szCs w:val="21"/>
        </w:rPr>
        <w:t>1 jeune sur 5</w:t>
      </w:r>
      <w:r w:rsidR="00553B33" w:rsidRPr="00130DBA">
        <w:rPr>
          <w:sz w:val="21"/>
          <w:szCs w:val="21"/>
        </w:rPr>
        <w:t xml:space="preserve"> en France a des problèmes liés à la santé mentale. Vos idées peuvent aider à trouver des solutions adaptées</w:t>
      </w:r>
      <w:r w:rsidR="004F0A7F" w:rsidRPr="00130DBA">
        <w:rPr>
          <w:sz w:val="21"/>
          <w:szCs w:val="21"/>
        </w:rPr>
        <w:t xml:space="preserve"> car</w:t>
      </w:r>
      <w:r w:rsidR="002A7243" w:rsidRPr="00130DBA">
        <w:rPr>
          <w:sz w:val="21"/>
          <w:szCs w:val="21"/>
        </w:rPr>
        <w:t xml:space="preserve"> </w:t>
      </w:r>
      <w:r w:rsidR="00F34E08" w:rsidRPr="00130DBA">
        <w:rPr>
          <w:sz w:val="21"/>
          <w:szCs w:val="21"/>
        </w:rPr>
        <w:t>vous connaissez mieux que personne les besoins</w:t>
      </w:r>
      <w:r w:rsidR="002A7243" w:rsidRPr="00130DBA">
        <w:rPr>
          <w:sz w:val="21"/>
          <w:szCs w:val="21"/>
        </w:rPr>
        <w:t xml:space="preserve"> et pistes de solutions à travailler collectivement</w:t>
      </w:r>
      <w:r w:rsidR="002548E1" w:rsidRPr="00130DBA">
        <w:rPr>
          <w:sz w:val="21"/>
          <w:szCs w:val="21"/>
        </w:rPr>
        <w:t xml:space="preserve"> pour inspirer des actions </w:t>
      </w:r>
      <w:r w:rsidR="004F0A7F" w:rsidRPr="00130DBA">
        <w:rPr>
          <w:sz w:val="21"/>
          <w:szCs w:val="21"/>
        </w:rPr>
        <w:t>concrètes</w:t>
      </w:r>
      <w:r w:rsidR="002548E1" w:rsidRPr="00130DBA">
        <w:rPr>
          <w:sz w:val="21"/>
          <w:szCs w:val="21"/>
        </w:rPr>
        <w:t>.</w:t>
      </w:r>
    </w:p>
    <w:p w14:paraId="661538C0" w14:textId="77777777" w:rsidR="00F34E08" w:rsidRPr="00130DBA" w:rsidRDefault="00F34E08" w:rsidP="00F34E08">
      <w:pPr>
        <w:pStyle w:val="Paragraphedeliste"/>
        <w:spacing w:after="0"/>
        <w:ind w:left="765"/>
        <w:jc w:val="both"/>
        <w:rPr>
          <w:sz w:val="21"/>
          <w:szCs w:val="21"/>
        </w:rPr>
      </w:pPr>
    </w:p>
    <w:p w14:paraId="50240E83" w14:textId="2E56D643" w:rsidR="00567186" w:rsidRPr="00130DBA" w:rsidRDefault="003337CF">
      <w:pPr>
        <w:pStyle w:val="Paragraphedeliste"/>
        <w:numPr>
          <w:ilvl w:val="0"/>
          <w:numId w:val="20"/>
        </w:numPr>
        <w:spacing w:after="0"/>
        <w:jc w:val="both"/>
        <w:rPr>
          <w:sz w:val="21"/>
          <w:szCs w:val="21"/>
        </w:rPr>
      </w:pPr>
      <w:r w:rsidRPr="00130DBA">
        <w:rPr>
          <w:b/>
          <w:bCs/>
          <w:sz w:val="21"/>
          <w:szCs w:val="21"/>
        </w:rPr>
        <w:t xml:space="preserve">Faire des rencontres et échanger : Ces ateliers seront l’occasion de </w:t>
      </w:r>
      <w:r w:rsidR="00553B33" w:rsidRPr="00130DBA">
        <w:rPr>
          <w:b/>
          <w:bCs/>
          <w:sz w:val="21"/>
          <w:szCs w:val="21"/>
        </w:rPr>
        <w:t>rencontrer d’autres jeunes</w:t>
      </w:r>
      <w:r w:rsidR="00553B33" w:rsidRPr="00130DBA">
        <w:rPr>
          <w:sz w:val="21"/>
          <w:szCs w:val="21"/>
        </w:rPr>
        <w:t xml:space="preserve"> de toute la France et </w:t>
      </w:r>
      <w:r w:rsidR="00553B33" w:rsidRPr="00130DBA">
        <w:rPr>
          <w:b/>
          <w:bCs/>
          <w:sz w:val="21"/>
          <w:szCs w:val="21"/>
        </w:rPr>
        <w:t xml:space="preserve">échanger avec </w:t>
      </w:r>
      <w:r w:rsidR="0008052F" w:rsidRPr="00130DBA">
        <w:rPr>
          <w:b/>
          <w:bCs/>
          <w:sz w:val="21"/>
          <w:szCs w:val="21"/>
        </w:rPr>
        <w:t>les conseillères et conseillers du CESE.</w:t>
      </w:r>
    </w:p>
    <w:p w14:paraId="7C8072AE" w14:textId="77777777" w:rsidR="009766C0" w:rsidRPr="00130DBA" w:rsidRDefault="009766C0" w:rsidP="009766C0">
      <w:pPr>
        <w:spacing w:after="0"/>
        <w:jc w:val="both"/>
        <w:rPr>
          <w:sz w:val="21"/>
          <w:szCs w:val="21"/>
        </w:rPr>
      </w:pPr>
    </w:p>
    <w:p w14:paraId="5EF319D9" w14:textId="534D2AD4" w:rsidR="00567186" w:rsidRPr="00130DBA" w:rsidRDefault="008B7C55" w:rsidP="003F3C6E">
      <w:pPr>
        <w:pStyle w:val="Paragraphedeliste"/>
        <w:numPr>
          <w:ilvl w:val="0"/>
          <w:numId w:val="20"/>
        </w:numPr>
        <w:spacing w:after="0"/>
        <w:jc w:val="both"/>
        <w:rPr>
          <w:sz w:val="21"/>
          <w:szCs w:val="21"/>
        </w:rPr>
      </w:pPr>
      <w:r w:rsidRPr="00130DBA">
        <w:rPr>
          <w:b/>
          <w:bCs/>
          <w:sz w:val="21"/>
          <w:szCs w:val="21"/>
        </w:rPr>
        <w:t>Apprendre</w:t>
      </w:r>
      <w:r w:rsidRPr="00130DBA">
        <w:rPr>
          <w:sz w:val="21"/>
          <w:szCs w:val="21"/>
        </w:rPr>
        <w:t xml:space="preserve"> </w:t>
      </w:r>
      <w:r w:rsidR="00432298" w:rsidRPr="00130DBA">
        <w:rPr>
          <w:sz w:val="21"/>
          <w:szCs w:val="21"/>
        </w:rPr>
        <w:t xml:space="preserve">: </w:t>
      </w:r>
      <w:r w:rsidRPr="00130DBA">
        <w:rPr>
          <w:sz w:val="21"/>
          <w:szCs w:val="21"/>
        </w:rPr>
        <w:t xml:space="preserve">il ne s'agit pas d'apprendre une leçon par cœur mais de participer à des débats, des </w:t>
      </w:r>
      <w:r w:rsidR="00321BC6" w:rsidRPr="00130DBA">
        <w:rPr>
          <w:sz w:val="21"/>
          <w:szCs w:val="21"/>
        </w:rPr>
        <w:t xml:space="preserve">ateliers </w:t>
      </w:r>
      <w:r w:rsidRPr="00130DBA">
        <w:rPr>
          <w:sz w:val="21"/>
          <w:szCs w:val="21"/>
        </w:rPr>
        <w:t>ludiques pour découvrir le sujet de la santé mentale autrement et trouver des solutions.</w:t>
      </w:r>
    </w:p>
    <w:p w14:paraId="4DE25514" w14:textId="77777777" w:rsidR="003F3C6E" w:rsidRPr="00130DBA" w:rsidRDefault="003F3C6E" w:rsidP="003F3C6E">
      <w:pPr>
        <w:spacing w:after="0"/>
        <w:jc w:val="both"/>
        <w:rPr>
          <w:sz w:val="21"/>
          <w:szCs w:val="21"/>
        </w:rPr>
      </w:pPr>
    </w:p>
    <w:p w14:paraId="3EFE5DB8" w14:textId="7DAFD28C" w:rsidR="00F61918" w:rsidRPr="00130DBA" w:rsidRDefault="00F61918" w:rsidP="002D0CAC">
      <w:pPr>
        <w:spacing w:after="0"/>
        <w:jc w:val="both"/>
        <w:rPr>
          <w:b/>
          <w:bCs/>
          <w:sz w:val="21"/>
          <w:szCs w:val="21"/>
        </w:rPr>
      </w:pPr>
      <w:r w:rsidRPr="00130DBA">
        <w:rPr>
          <w:b/>
          <w:bCs/>
          <w:color w:val="156082" w:themeColor="accent1"/>
          <w:sz w:val="21"/>
          <w:szCs w:val="21"/>
        </w:rPr>
        <w:t xml:space="preserve">Comment vont se dérouler </w:t>
      </w:r>
      <w:r w:rsidR="008B7C55" w:rsidRPr="00130DBA">
        <w:rPr>
          <w:b/>
          <w:bCs/>
          <w:color w:val="156082" w:themeColor="accent1"/>
          <w:sz w:val="21"/>
          <w:szCs w:val="21"/>
        </w:rPr>
        <w:t>c</w:t>
      </w:r>
      <w:r w:rsidRPr="00130DBA">
        <w:rPr>
          <w:b/>
          <w:bCs/>
          <w:color w:val="156082" w:themeColor="accent1"/>
          <w:sz w:val="21"/>
          <w:szCs w:val="21"/>
        </w:rPr>
        <w:t xml:space="preserve">es </w:t>
      </w:r>
      <w:r w:rsidR="008B7C55" w:rsidRPr="00130DBA">
        <w:rPr>
          <w:b/>
          <w:bCs/>
          <w:color w:val="156082" w:themeColor="accent1"/>
          <w:sz w:val="21"/>
          <w:szCs w:val="21"/>
        </w:rPr>
        <w:t>6</w:t>
      </w:r>
      <w:r w:rsidRPr="00130DBA">
        <w:rPr>
          <w:b/>
          <w:bCs/>
          <w:color w:val="156082" w:themeColor="accent1"/>
          <w:sz w:val="21"/>
          <w:szCs w:val="21"/>
        </w:rPr>
        <w:t xml:space="preserve"> jour</w:t>
      </w:r>
      <w:r w:rsidR="00EC18BC" w:rsidRPr="00130DBA">
        <w:rPr>
          <w:b/>
          <w:bCs/>
          <w:color w:val="156082" w:themeColor="accent1"/>
          <w:sz w:val="21"/>
          <w:szCs w:val="21"/>
        </w:rPr>
        <w:t>nées</w:t>
      </w:r>
      <w:r w:rsidRPr="00130DBA">
        <w:rPr>
          <w:b/>
          <w:bCs/>
          <w:color w:val="156082" w:themeColor="accent1"/>
          <w:sz w:val="21"/>
          <w:szCs w:val="21"/>
        </w:rPr>
        <w:t xml:space="preserve"> ? </w:t>
      </w:r>
    </w:p>
    <w:p w14:paraId="55D1E656" w14:textId="203CB7EA" w:rsidR="00F82109" w:rsidRPr="00130DBA" w:rsidRDefault="00F82109" w:rsidP="002D0CAC">
      <w:pPr>
        <w:numPr>
          <w:ilvl w:val="0"/>
          <w:numId w:val="21"/>
        </w:numPr>
        <w:spacing w:before="240"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 xml:space="preserve">Vous </w:t>
      </w:r>
      <w:r w:rsidRPr="00130DBA">
        <w:rPr>
          <w:rFonts w:eastAsia="Times New Roman" w:cs="Times New Roman"/>
          <w:b/>
          <w:bCs/>
          <w:kern w:val="0"/>
          <w:sz w:val="21"/>
          <w:szCs w:val="21"/>
          <w:lang w:eastAsia="fr-FR"/>
          <w14:ligatures w14:val="none"/>
        </w:rPr>
        <w:t>échangerez en groupe avec d’autres jeunes</w:t>
      </w:r>
      <w:r w:rsidRPr="00130DBA">
        <w:rPr>
          <w:rFonts w:eastAsia="Times New Roman" w:cs="Times New Roman"/>
          <w:kern w:val="0"/>
          <w:sz w:val="21"/>
          <w:szCs w:val="21"/>
          <w:lang w:eastAsia="fr-FR"/>
          <w14:ligatures w14:val="none"/>
        </w:rPr>
        <w:t xml:space="preserve">, mais aussi </w:t>
      </w:r>
      <w:r w:rsidR="00425BE0" w:rsidRPr="00130DBA">
        <w:rPr>
          <w:rFonts w:eastAsia="Times New Roman" w:cs="Times New Roman"/>
          <w:kern w:val="0"/>
          <w:sz w:val="21"/>
          <w:szCs w:val="21"/>
          <w:lang w:eastAsia="fr-FR"/>
          <w14:ligatures w14:val="none"/>
        </w:rPr>
        <w:t xml:space="preserve">pour certains ateliers </w:t>
      </w:r>
      <w:r w:rsidRPr="00130DBA">
        <w:rPr>
          <w:rFonts w:eastAsia="Times New Roman" w:cs="Times New Roman"/>
          <w:kern w:val="0"/>
          <w:sz w:val="21"/>
          <w:szCs w:val="21"/>
          <w:lang w:eastAsia="fr-FR"/>
          <w14:ligatures w14:val="none"/>
        </w:rPr>
        <w:t xml:space="preserve">avec </w:t>
      </w:r>
      <w:r w:rsidRPr="00130DBA">
        <w:rPr>
          <w:rFonts w:eastAsia="Times New Roman" w:cs="Times New Roman"/>
          <w:b/>
          <w:bCs/>
          <w:kern w:val="0"/>
          <w:sz w:val="21"/>
          <w:szCs w:val="21"/>
          <w:lang w:eastAsia="fr-FR"/>
          <w14:ligatures w14:val="none"/>
        </w:rPr>
        <w:t xml:space="preserve">les </w:t>
      </w:r>
      <w:r w:rsidR="00335F68" w:rsidRPr="00130DBA">
        <w:rPr>
          <w:rFonts w:eastAsia="Times New Roman" w:cs="Times New Roman"/>
          <w:b/>
          <w:bCs/>
          <w:kern w:val="0"/>
          <w:sz w:val="21"/>
          <w:szCs w:val="21"/>
          <w:lang w:eastAsia="fr-FR"/>
          <w14:ligatures w14:val="none"/>
        </w:rPr>
        <w:t xml:space="preserve">conseillères et conseillers </w:t>
      </w:r>
      <w:r w:rsidRPr="00130DBA">
        <w:rPr>
          <w:rFonts w:eastAsia="Times New Roman" w:cs="Times New Roman"/>
          <w:kern w:val="0"/>
          <w:sz w:val="21"/>
          <w:szCs w:val="21"/>
          <w:lang w:eastAsia="fr-FR"/>
          <w14:ligatures w14:val="none"/>
        </w:rPr>
        <w:t>du CESE</w:t>
      </w:r>
      <w:r w:rsidR="002D0CAC" w:rsidRPr="00130DBA">
        <w:rPr>
          <w:rFonts w:eastAsia="Times New Roman" w:cs="Times New Roman"/>
          <w:kern w:val="0"/>
          <w:sz w:val="21"/>
          <w:szCs w:val="21"/>
          <w:lang w:eastAsia="fr-FR"/>
          <w14:ligatures w14:val="none"/>
        </w:rPr>
        <w:t xml:space="preserve">. Tout au long des journées, différents </w:t>
      </w:r>
      <w:r w:rsidR="0018188A" w:rsidRPr="00130DBA">
        <w:rPr>
          <w:rFonts w:eastAsia="Times New Roman" w:cs="Times New Roman"/>
          <w:kern w:val="0"/>
          <w:sz w:val="21"/>
          <w:szCs w:val="21"/>
          <w:lang w:eastAsia="fr-FR"/>
          <w14:ligatures w14:val="none"/>
        </w:rPr>
        <w:t>formats d’ateliers seront proposés pour permettre à chacune et chacun de s’exprimer et confronter ses idées avec les autres et produire collectivement des recommandations.</w:t>
      </w:r>
    </w:p>
    <w:p w14:paraId="593B128C" w14:textId="2F52FC4C" w:rsidR="003F3C6E" w:rsidRPr="00130DBA" w:rsidRDefault="002548E1" w:rsidP="003F3C6E">
      <w:pPr>
        <w:numPr>
          <w:ilvl w:val="0"/>
          <w:numId w:val="21"/>
        </w:numPr>
        <w:spacing w:before="240"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Lors des débats</w:t>
      </w:r>
      <w:r w:rsidR="00023005" w:rsidRPr="00130DBA">
        <w:rPr>
          <w:rFonts w:eastAsia="Times New Roman" w:cs="Times New Roman"/>
          <w:kern w:val="0"/>
          <w:sz w:val="21"/>
          <w:szCs w:val="21"/>
          <w:lang w:eastAsia="fr-FR"/>
          <w14:ligatures w14:val="none"/>
        </w:rPr>
        <w:t xml:space="preserve">, on pourra aborder des thèmes de votre quotidien comme : </w:t>
      </w:r>
      <w:r w:rsidR="00023005" w:rsidRPr="00130DBA">
        <w:rPr>
          <w:rFonts w:eastAsia="Times New Roman" w:cs="Times New Roman"/>
          <w:b/>
          <w:bCs/>
          <w:kern w:val="0"/>
          <w:sz w:val="21"/>
          <w:szCs w:val="21"/>
          <w:lang w:eastAsia="fr-FR"/>
          <w14:ligatures w14:val="none"/>
        </w:rPr>
        <w:t xml:space="preserve">le </w:t>
      </w:r>
      <w:r w:rsidR="003D5814" w:rsidRPr="00130DBA">
        <w:rPr>
          <w:rFonts w:eastAsia="Times New Roman" w:cs="Times New Roman"/>
          <w:b/>
          <w:bCs/>
          <w:kern w:val="0"/>
          <w:sz w:val="21"/>
          <w:szCs w:val="21"/>
          <w:lang w:eastAsia="fr-FR"/>
          <w14:ligatures w14:val="none"/>
        </w:rPr>
        <w:t xml:space="preserve">lien entre </w:t>
      </w:r>
      <w:r w:rsidR="00963411" w:rsidRPr="00130DBA">
        <w:rPr>
          <w:rFonts w:eastAsia="Times New Roman" w:cs="Times New Roman"/>
          <w:b/>
          <w:bCs/>
          <w:kern w:val="0"/>
          <w:sz w:val="21"/>
          <w:szCs w:val="21"/>
          <w:lang w:eastAsia="fr-FR"/>
          <w14:ligatures w14:val="none"/>
        </w:rPr>
        <w:t>l’</w:t>
      </w:r>
      <w:r w:rsidR="003D5814" w:rsidRPr="00130DBA">
        <w:rPr>
          <w:rFonts w:eastAsia="Times New Roman" w:cs="Times New Roman"/>
          <w:b/>
          <w:bCs/>
          <w:kern w:val="0"/>
          <w:sz w:val="21"/>
          <w:szCs w:val="21"/>
          <w:lang w:eastAsia="fr-FR"/>
          <w14:ligatures w14:val="none"/>
        </w:rPr>
        <w:t>école et santé mentale</w:t>
      </w:r>
      <w:r w:rsidR="00963411" w:rsidRPr="00130DBA">
        <w:rPr>
          <w:rFonts w:eastAsia="Times New Roman" w:cs="Times New Roman"/>
          <w:kern w:val="0"/>
          <w:sz w:val="21"/>
          <w:szCs w:val="21"/>
          <w:lang w:eastAsia="fr-FR"/>
          <w14:ligatures w14:val="none"/>
        </w:rPr>
        <w:t xml:space="preserve"> (</w:t>
      </w:r>
      <w:r w:rsidR="00B72C7E" w:rsidRPr="00130DBA">
        <w:rPr>
          <w:rFonts w:eastAsia="Times New Roman" w:cs="Times New Roman"/>
          <w:kern w:val="0"/>
          <w:sz w:val="21"/>
          <w:szCs w:val="21"/>
          <w:lang w:eastAsia="fr-FR"/>
          <w14:ligatures w14:val="none"/>
        </w:rPr>
        <w:t xml:space="preserve">sensibilisation, </w:t>
      </w:r>
      <w:r w:rsidR="00963411" w:rsidRPr="00130DBA">
        <w:rPr>
          <w:rFonts w:eastAsia="Times New Roman" w:cs="Times New Roman"/>
          <w:kern w:val="0"/>
          <w:sz w:val="21"/>
          <w:szCs w:val="21"/>
          <w:lang w:eastAsia="fr-FR"/>
          <w14:ligatures w14:val="none"/>
        </w:rPr>
        <w:t>harcèlement,</w:t>
      </w:r>
      <w:r w:rsidR="00B72C7E" w:rsidRPr="00130DBA">
        <w:rPr>
          <w:rFonts w:eastAsia="Times New Roman" w:cs="Times New Roman"/>
          <w:kern w:val="0"/>
          <w:sz w:val="21"/>
          <w:szCs w:val="21"/>
          <w:lang w:eastAsia="fr-FR"/>
          <w14:ligatures w14:val="none"/>
        </w:rPr>
        <w:t xml:space="preserve"> rôles des enseignants et des infirmières et infirmiers </w:t>
      </w:r>
      <w:proofErr w:type="gramStart"/>
      <w:r w:rsidR="0041662E" w:rsidRPr="00130DBA">
        <w:rPr>
          <w:rFonts w:eastAsia="Times New Roman" w:cs="Times New Roman"/>
          <w:kern w:val="0"/>
          <w:sz w:val="21"/>
          <w:szCs w:val="21"/>
          <w:lang w:eastAsia="fr-FR"/>
          <w14:ligatures w14:val="none"/>
        </w:rPr>
        <w:t>scolaire,…</w:t>
      </w:r>
      <w:proofErr w:type="gramEnd"/>
      <w:r w:rsidR="00B72C7E" w:rsidRPr="00130DBA">
        <w:rPr>
          <w:rFonts w:eastAsia="Times New Roman" w:cs="Times New Roman"/>
          <w:kern w:val="0"/>
          <w:sz w:val="21"/>
          <w:szCs w:val="21"/>
          <w:lang w:eastAsia="fr-FR"/>
          <w14:ligatures w14:val="none"/>
        </w:rPr>
        <w:t>)</w:t>
      </w:r>
      <w:r w:rsidR="00963411" w:rsidRPr="00130DBA">
        <w:rPr>
          <w:rFonts w:eastAsia="Times New Roman" w:cs="Times New Roman"/>
          <w:kern w:val="0"/>
          <w:sz w:val="21"/>
          <w:szCs w:val="21"/>
          <w:lang w:eastAsia="fr-FR"/>
          <w14:ligatures w14:val="none"/>
        </w:rPr>
        <w:t xml:space="preserve"> </w:t>
      </w:r>
      <w:r w:rsidR="003D5814" w:rsidRPr="00130DBA">
        <w:rPr>
          <w:rFonts w:eastAsia="Times New Roman" w:cs="Times New Roman"/>
          <w:kern w:val="0"/>
          <w:sz w:val="21"/>
          <w:szCs w:val="21"/>
          <w:lang w:eastAsia="fr-FR"/>
          <w14:ligatures w14:val="none"/>
        </w:rPr>
        <w:t xml:space="preserve"> ; </w:t>
      </w:r>
      <w:r w:rsidR="009912CD" w:rsidRPr="00130DBA">
        <w:rPr>
          <w:rFonts w:eastAsia="Times New Roman" w:cs="Times New Roman"/>
          <w:b/>
          <w:bCs/>
          <w:kern w:val="0"/>
          <w:sz w:val="21"/>
          <w:szCs w:val="21"/>
          <w:lang w:eastAsia="fr-FR"/>
          <w14:ligatures w14:val="none"/>
        </w:rPr>
        <w:t>les réseaux sociaux</w:t>
      </w:r>
      <w:r w:rsidR="009912CD" w:rsidRPr="00130DBA">
        <w:rPr>
          <w:rFonts w:eastAsia="Times New Roman" w:cs="Times New Roman"/>
          <w:kern w:val="0"/>
          <w:sz w:val="21"/>
          <w:szCs w:val="21"/>
          <w:lang w:eastAsia="fr-FR"/>
          <w14:ligatures w14:val="none"/>
        </w:rPr>
        <w:t xml:space="preserve"> (les nouvelles formes de relations et l’impact sur la santé mentale, les </w:t>
      </w:r>
      <w:r w:rsidR="00D56FFB" w:rsidRPr="00130DBA">
        <w:rPr>
          <w:rFonts w:eastAsia="Times New Roman" w:cs="Times New Roman"/>
          <w:kern w:val="0"/>
          <w:sz w:val="21"/>
          <w:szCs w:val="21"/>
          <w:lang w:eastAsia="fr-FR"/>
          <w14:ligatures w14:val="none"/>
        </w:rPr>
        <w:t>addictions,…) ;</w:t>
      </w:r>
      <w:r w:rsidR="00C15B7B" w:rsidRPr="00130DBA">
        <w:rPr>
          <w:rFonts w:eastAsia="Times New Roman" w:cs="Times New Roman"/>
          <w:b/>
          <w:bCs/>
          <w:kern w:val="0"/>
          <w:sz w:val="21"/>
          <w:szCs w:val="21"/>
          <w:lang w:eastAsia="fr-FR"/>
          <w14:ligatures w14:val="none"/>
        </w:rPr>
        <w:t xml:space="preserve"> le futur (</w:t>
      </w:r>
      <w:r w:rsidR="00C15B7B" w:rsidRPr="00130DBA">
        <w:rPr>
          <w:rFonts w:eastAsia="Times New Roman" w:cs="Times New Roman"/>
          <w:kern w:val="0"/>
          <w:sz w:val="21"/>
          <w:szCs w:val="21"/>
          <w:lang w:eastAsia="fr-FR"/>
          <w14:ligatures w14:val="none"/>
        </w:rPr>
        <w:t>éco-anxiété, politique)..</w:t>
      </w:r>
    </w:p>
    <w:p w14:paraId="707E4DED" w14:textId="7305A269" w:rsidR="00F82109" w:rsidRPr="00130DBA" w:rsidRDefault="00F82109" w:rsidP="002D0CAC">
      <w:pPr>
        <w:numPr>
          <w:ilvl w:val="0"/>
          <w:numId w:val="21"/>
        </w:numPr>
        <w:spacing w:before="100" w:beforeAutospacing="1"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De</w:t>
      </w:r>
      <w:r w:rsidR="00D8705E" w:rsidRPr="00130DBA">
        <w:rPr>
          <w:rFonts w:eastAsia="Times New Roman" w:cs="Times New Roman"/>
          <w:kern w:val="0"/>
          <w:sz w:val="21"/>
          <w:szCs w:val="21"/>
          <w:lang w:eastAsia="fr-FR"/>
          <w14:ligatures w14:val="none"/>
        </w:rPr>
        <w:t xml:space="preserve">s </w:t>
      </w:r>
      <w:r w:rsidRPr="00130DBA">
        <w:rPr>
          <w:rFonts w:eastAsia="Times New Roman" w:cs="Times New Roman"/>
          <w:b/>
          <w:bCs/>
          <w:kern w:val="0"/>
          <w:sz w:val="21"/>
          <w:szCs w:val="21"/>
          <w:lang w:eastAsia="fr-FR"/>
          <w14:ligatures w14:val="none"/>
        </w:rPr>
        <w:t>moments conviviaux</w:t>
      </w:r>
      <w:r w:rsidRPr="00130DBA">
        <w:rPr>
          <w:rFonts w:eastAsia="Times New Roman" w:cs="Times New Roman"/>
          <w:kern w:val="0"/>
          <w:sz w:val="21"/>
          <w:szCs w:val="21"/>
          <w:lang w:eastAsia="fr-FR"/>
          <w14:ligatures w14:val="none"/>
        </w:rPr>
        <w:t xml:space="preserve"> sont </w:t>
      </w:r>
      <w:r w:rsidR="0018188A" w:rsidRPr="00130DBA">
        <w:rPr>
          <w:rFonts w:eastAsia="Times New Roman" w:cs="Times New Roman"/>
          <w:kern w:val="0"/>
          <w:sz w:val="21"/>
          <w:szCs w:val="21"/>
          <w:lang w:eastAsia="fr-FR"/>
          <w14:ligatures w14:val="none"/>
        </w:rPr>
        <w:t xml:space="preserve">également </w:t>
      </w:r>
      <w:r w:rsidRPr="00130DBA">
        <w:rPr>
          <w:rFonts w:eastAsia="Times New Roman" w:cs="Times New Roman"/>
          <w:kern w:val="0"/>
          <w:sz w:val="21"/>
          <w:szCs w:val="21"/>
          <w:lang w:eastAsia="fr-FR"/>
          <w14:ligatures w14:val="none"/>
        </w:rPr>
        <w:t>prévus pour que tout le monde se sente bien</w:t>
      </w:r>
      <w:r w:rsidR="008B7C55" w:rsidRPr="00130DBA">
        <w:rPr>
          <w:rFonts w:eastAsia="Times New Roman" w:cs="Times New Roman"/>
          <w:kern w:val="0"/>
          <w:sz w:val="21"/>
          <w:szCs w:val="21"/>
          <w:lang w:eastAsia="fr-FR"/>
          <w14:ligatures w14:val="none"/>
        </w:rPr>
        <w:t>.</w:t>
      </w:r>
    </w:p>
    <w:p w14:paraId="38807163" w14:textId="52368AA0" w:rsidR="00F82109" w:rsidRPr="00130DBA" w:rsidRDefault="00882345" w:rsidP="002D0CAC">
      <w:pPr>
        <w:numPr>
          <w:ilvl w:val="0"/>
          <w:numId w:val="21"/>
        </w:numPr>
        <w:spacing w:before="100" w:beforeAutospacing="1" w:after="0"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Et bien sûr</w:t>
      </w:r>
      <w:r w:rsidR="00F82109" w:rsidRPr="00130DBA">
        <w:rPr>
          <w:rFonts w:eastAsia="Times New Roman" w:cs="Times New Roman"/>
          <w:kern w:val="0"/>
          <w:sz w:val="21"/>
          <w:szCs w:val="21"/>
          <w:lang w:eastAsia="fr-FR"/>
          <w14:ligatures w14:val="none"/>
        </w:rPr>
        <w:t xml:space="preserve">, un </w:t>
      </w:r>
      <w:r w:rsidR="00F82109" w:rsidRPr="00130DBA">
        <w:rPr>
          <w:rFonts w:eastAsia="Times New Roman" w:cs="Times New Roman"/>
          <w:b/>
          <w:bCs/>
          <w:kern w:val="0"/>
          <w:sz w:val="21"/>
          <w:szCs w:val="21"/>
          <w:lang w:eastAsia="fr-FR"/>
          <w14:ligatures w14:val="none"/>
        </w:rPr>
        <w:t>soutien émotionnel</w:t>
      </w:r>
      <w:r w:rsidR="00F82109" w:rsidRPr="00130DBA">
        <w:rPr>
          <w:rFonts w:eastAsia="Times New Roman" w:cs="Times New Roman"/>
          <w:kern w:val="0"/>
          <w:sz w:val="21"/>
          <w:szCs w:val="21"/>
          <w:lang w:eastAsia="fr-FR"/>
          <w14:ligatures w14:val="none"/>
        </w:rPr>
        <w:t xml:space="preserve"> sera disponible sur place</w:t>
      </w:r>
      <w:r w:rsidRPr="00130DBA">
        <w:rPr>
          <w:rFonts w:eastAsia="Times New Roman" w:cs="Times New Roman"/>
          <w:kern w:val="0"/>
          <w:sz w:val="21"/>
          <w:szCs w:val="21"/>
          <w:lang w:eastAsia="fr-FR"/>
          <w14:ligatures w14:val="none"/>
        </w:rPr>
        <w:t xml:space="preserve"> si besoin</w:t>
      </w:r>
      <w:r w:rsidR="00F82109" w:rsidRPr="00130DBA">
        <w:rPr>
          <w:rFonts w:eastAsia="Times New Roman" w:cs="Times New Roman"/>
          <w:kern w:val="0"/>
          <w:sz w:val="21"/>
          <w:szCs w:val="21"/>
          <w:lang w:eastAsia="fr-FR"/>
          <w14:ligatures w14:val="none"/>
        </w:rPr>
        <w:t>.</w:t>
      </w:r>
    </w:p>
    <w:p w14:paraId="5F522F52" w14:textId="77777777" w:rsidR="00F82109" w:rsidRPr="00130DBA" w:rsidRDefault="00F82109" w:rsidP="002D0CAC">
      <w:pPr>
        <w:pStyle w:val="Paragraphedeliste"/>
        <w:spacing w:after="0"/>
        <w:jc w:val="both"/>
        <w:rPr>
          <w:b/>
          <w:bCs/>
          <w:sz w:val="21"/>
          <w:szCs w:val="21"/>
        </w:rPr>
      </w:pPr>
    </w:p>
    <w:p w14:paraId="65B20D09" w14:textId="78E052B6" w:rsidR="00F61918" w:rsidRPr="00130DBA" w:rsidRDefault="00F61918" w:rsidP="002D0CAC">
      <w:pPr>
        <w:spacing w:after="0"/>
        <w:jc w:val="both"/>
        <w:rPr>
          <w:b/>
          <w:bCs/>
          <w:color w:val="156082" w:themeColor="accent1"/>
          <w:sz w:val="21"/>
          <w:szCs w:val="21"/>
        </w:rPr>
      </w:pPr>
      <w:r w:rsidRPr="00130DBA">
        <w:rPr>
          <w:b/>
          <w:bCs/>
          <w:color w:val="156082" w:themeColor="accent1"/>
          <w:sz w:val="21"/>
          <w:szCs w:val="21"/>
        </w:rPr>
        <w:t>A quoi ça va servir ?</w:t>
      </w:r>
      <w:r w:rsidR="00BD0290" w:rsidRPr="00130DBA">
        <w:rPr>
          <w:b/>
          <w:bCs/>
          <w:color w:val="156082" w:themeColor="accent1"/>
          <w:sz w:val="21"/>
          <w:szCs w:val="21"/>
        </w:rPr>
        <w:t xml:space="preserve"> Comment va-t-on travailler ?</w:t>
      </w:r>
      <w:r w:rsidR="0088519D" w:rsidRPr="00130DBA">
        <w:rPr>
          <w:b/>
          <w:bCs/>
          <w:color w:val="156082" w:themeColor="accent1"/>
          <w:sz w:val="21"/>
          <w:szCs w:val="21"/>
        </w:rPr>
        <w:t xml:space="preserve"> Comment mon avis va-t-il être pris en compte ?</w:t>
      </w:r>
    </w:p>
    <w:p w14:paraId="018139A0" w14:textId="77777777" w:rsidR="00882345" w:rsidRPr="00130DBA" w:rsidRDefault="00882345" w:rsidP="002D0CAC">
      <w:pPr>
        <w:spacing w:before="240" w:after="0"/>
        <w:jc w:val="both"/>
        <w:rPr>
          <w:sz w:val="21"/>
          <w:szCs w:val="21"/>
        </w:rPr>
      </w:pPr>
      <w:r w:rsidRPr="00130DBA">
        <w:rPr>
          <w:sz w:val="21"/>
          <w:szCs w:val="21"/>
        </w:rPr>
        <w:t>L’objectif, c’est de :</w:t>
      </w:r>
    </w:p>
    <w:p w14:paraId="558C5B08" w14:textId="6F913268" w:rsidR="00882345" w:rsidRPr="00130DBA" w:rsidRDefault="00882345" w:rsidP="00130DBA">
      <w:pPr>
        <w:numPr>
          <w:ilvl w:val="0"/>
          <w:numId w:val="23"/>
        </w:numPr>
        <w:spacing w:after="0"/>
        <w:jc w:val="both"/>
        <w:rPr>
          <w:sz w:val="21"/>
          <w:szCs w:val="21"/>
        </w:rPr>
      </w:pPr>
      <w:r w:rsidRPr="00130DBA">
        <w:rPr>
          <w:sz w:val="21"/>
          <w:szCs w:val="21"/>
        </w:rPr>
        <w:t xml:space="preserve">Identifier les </w:t>
      </w:r>
      <w:r w:rsidRPr="00130DBA">
        <w:rPr>
          <w:b/>
          <w:bCs/>
          <w:sz w:val="21"/>
          <w:szCs w:val="21"/>
        </w:rPr>
        <w:t>besoins des jeunes</w:t>
      </w:r>
      <w:r w:rsidRPr="00130DBA">
        <w:rPr>
          <w:sz w:val="21"/>
          <w:szCs w:val="21"/>
        </w:rPr>
        <w:t xml:space="preserve"> </w:t>
      </w:r>
      <w:r w:rsidR="008B7C55" w:rsidRPr="00130DBA">
        <w:rPr>
          <w:sz w:val="21"/>
          <w:szCs w:val="21"/>
        </w:rPr>
        <w:t>à partir de vos témoigna</w:t>
      </w:r>
      <w:r w:rsidR="00CC55CF" w:rsidRPr="00130DBA">
        <w:rPr>
          <w:sz w:val="21"/>
          <w:szCs w:val="21"/>
        </w:rPr>
        <w:t>g</w:t>
      </w:r>
      <w:r w:rsidR="008B7C55" w:rsidRPr="00130DBA">
        <w:rPr>
          <w:sz w:val="21"/>
          <w:szCs w:val="21"/>
        </w:rPr>
        <w:t xml:space="preserve">es </w:t>
      </w:r>
      <w:r w:rsidRPr="00130DBA">
        <w:rPr>
          <w:sz w:val="21"/>
          <w:szCs w:val="21"/>
        </w:rPr>
        <w:t>en matière de santé mentale.</w:t>
      </w:r>
    </w:p>
    <w:p w14:paraId="33A0DB3A" w14:textId="74551B9A" w:rsidR="00BE079A" w:rsidRPr="00130DBA" w:rsidRDefault="00882345" w:rsidP="00BE079A">
      <w:pPr>
        <w:numPr>
          <w:ilvl w:val="0"/>
          <w:numId w:val="23"/>
        </w:numPr>
        <w:jc w:val="both"/>
        <w:rPr>
          <w:b/>
          <w:bCs/>
          <w:sz w:val="21"/>
          <w:szCs w:val="21"/>
        </w:rPr>
      </w:pPr>
      <w:r w:rsidRPr="00130DBA">
        <w:rPr>
          <w:sz w:val="21"/>
          <w:szCs w:val="21"/>
        </w:rPr>
        <w:t xml:space="preserve">Imaginer </w:t>
      </w:r>
      <w:r w:rsidRPr="00130DBA">
        <w:rPr>
          <w:b/>
          <w:bCs/>
          <w:sz w:val="21"/>
          <w:szCs w:val="21"/>
        </w:rPr>
        <w:t>des solutions concrètes</w:t>
      </w:r>
      <w:r w:rsidRPr="00130DBA">
        <w:rPr>
          <w:sz w:val="21"/>
          <w:szCs w:val="21"/>
        </w:rPr>
        <w:t xml:space="preserve"> qui seront ensuite discutées avec les </w:t>
      </w:r>
      <w:r w:rsidR="00C63A7D" w:rsidRPr="00130DBA">
        <w:rPr>
          <w:sz w:val="21"/>
          <w:szCs w:val="21"/>
        </w:rPr>
        <w:t xml:space="preserve">conseillères et </w:t>
      </w:r>
      <w:r w:rsidR="00DD1021" w:rsidRPr="00130DBA">
        <w:rPr>
          <w:sz w:val="21"/>
          <w:szCs w:val="21"/>
        </w:rPr>
        <w:t>conseillers</w:t>
      </w:r>
      <w:r w:rsidR="00C63A7D" w:rsidRPr="00130DBA">
        <w:rPr>
          <w:sz w:val="21"/>
          <w:szCs w:val="21"/>
        </w:rPr>
        <w:t xml:space="preserve"> de la Commission Affaires Sociales et Santé </w:t>
      </w:r>
      <w:r w:rsidRPr="00130DBA">
        <w:rPr>
          <w:sz w:val="21"/>
          <w:szCs w:val="21"/>
        </w:rPr>
        <w:t>du CESE</w:t>
      </w:r>
      <w:r w:rsidR="00F50D97" w:rsidRPr="00130DBA">
        <w:rPr>
          <w:sz w:val="21"/>
          <w:szCs w:val="21"/>
        </w:rPr>
        <w:t>.</w:t>
      </w:r>
    </w:p>
    <w:p w14:paraId="4723C1FF" w14:textId="7589C53D" w:rsidR="0088519D" w:rsidRPr="00130DBA" w:rsidRDefault="0088519D" w:rsidP="00BE079A">
      <w:pPr>
        <w:jc w:val="both"/>
        <w:rPr>
          <w:sz w:val="21"/>
          <w:szCs w:val="21"/>
        </w:rPr>
      </w:pPr>
      <w:r w:rsidRPr="00130DBA">
        <w:rPr>
          <w:sz w:val="21"/>
          <w:szCs w:val="21"/>
        </w:rPr>
        <w:t xml:space="preserve">Toutes vos idées et recommandations seront consignées dans un document final qui sera discuté par les membres de la Commission Affaires Sociales et Santé. </w:t>
      </w:r>
      <w:r w:rsidR="003F3C6E" w:rsidRPr="00130DBA">
        <w:rPr>
          <w:sz w:val="21"/>
          <w:szCs w:val="21"/>
        </w:rPr>
        <w:t>Sur cette base, ils</w:t>
      </w:r>
      <w:r w:rsidRPr="00130DBA">
        <w:rPr>
          <w:sz w:val="21"/>
          <w:szCs w:val="21"/>
        </w:rPr>
        <w:t xml:space="preserve"> vous </w:t>
      </w:r>
      <w:r w:rsidRPr="00130DBA">
        <w:rPr>
          <w:b/>
          <w:bCs/>
          <w:sz w:val="21"/>
          <w:szCs w:val="21"/>
        </w:rPr>
        <w:t>expliqueront ce qu’ils ont repris ou non et pourquoi</w:t>
      </w:r>
      <w:r w:rsidRPr="00130DBA">
        <w:rPr>
          <w:sz w:val="21"/>
          <w:szCs w:val="21"/>
        </w:rPr>
        <w:t xml:space="preserve">. </w:t>
      </w:r>
    </w:p>
    <w:p w14:paraId="541535D8" w14:textId="1DA85839" w:rsidR="00BE079A" w:rsidRPr="00130DBA" w:rsidRDefault="0088519D" w:rsidP="00BE079A">
      <w:pPr>
        <w:jc w:val="both"/>
        <w:rPr>
          <w:b/>
          <w:bCs/>
          <w:sz w:val="21"/>
          <w:szCs w:val="21"/>
        </w:rPr>
      </w:pPr>
      <w:r w:rsidRPr="00130DBA">
        <w:rPr>
          <w:sz w:val="21"/>
          <w:szCs w:val="21"/>
        </w:rPr>
        <w:lastRenderedPageBreak/>
        <w:t>Ensuite, ils rédigeront</w:t>
      </w:r>
      <w:r w:rsidRPr="00130DBA">
        <w:rPr>
          <w:b/>
          <w:bCs/>
          <w:sz w:val="21"/>
          <w:szCs w:val="21"/>
        </w:rPr>
        <w:t xml:space="preserve"> </w:t>
      </w:r>
      <w:r w:rsidR="00BE079A" w:rsidRPr="00130DBA">
        <w:rPr>
          <w:sz w:val="21"/>
          <w:szCs w:val="21"/>
        </w:rPr>
        <w:t>un</w:t>
      </w:r>
      <w:r w:rsidR="00243386" w:rsidRPr="00130DBA">
        <w:rPr>
          <w:sz w:val="21"/>
          <w:szCs w:val="21"/>
        </w:rPr>
        <w:t xml:space="preserve"> </w:t>
      </w:r>
      <w:r w:rsidR="00243386" w:rsidRPr="00130DBA">
        <w:rPr>
          <w:b/>
          <w:bCs/>
          <w:sz w:val="21"/>
          <w:szCs w:val="21"/>
        </w:rPr>
        <w:t>avis</w:t>
      </w:r>
      <w:r w:rsidRPr="00130DBA">
        <w:rPr>
          <w:sz w:val="21"/>
          <w:szCs w:val="21"/>
        </w:rPr>
        <w:t xml:space="preserve"> – c’est-à-dire un rapport</w:t>
      </w:r>
      <w:r w:rsidR="00BE665E" w:rsidRPr="00130DBA">
        <w:rPr>
          <w:sz w:val="21"/>
          <w:szCs w:val="21"/>
        </w:rPr>
        <w:t xml:space="preserve"> avec des </w:t>
      </w:r>
      <w:r w:rsidR="00FF340B" w:rsidRPr="00130DBA">
        <w:rPr>
          <w:sz w:val="21"/>
          <w:szCs w:val="21"/>
        </w:rPr>
        <w:t xml:space="preserve">préconisations </w:t>
      </w:r>
      <w:r w:rsidR="00BE079A" w:rsidRPr="00130DBA">
        <w:rPr>
          <w:sz w:val="21"/>
          <w:szCs w:val="21"/>
        </w:rPr>
        <w:t>qui ser</w:t>
      </w:r>
      <w:r w:rsidR="00FF340B" w:rsidRPr="00130DBA">
        <w:rPr>
          <w:sz w:val="21"/>
          <w:szCs w:val="21"/>
        </w:rPr>
        <w:t>ont</w:t>
      </w:r>
      <w:r w:rsidR="00BE079A" w:rsidRPr="00130DBA">
        <w:rPr>
          <w:sz w:val="21"/>
          <w:szCs w:val="21"/>
        </w:rPr>
        <w:t xml:space="preserve"> </w:t>
      </w:r>
      <w:r w:rsidR="00BE079A" w:rsidRPr="00130DBA">
        <w:rPr>
          <w:b/>
          <w:bCs/>
          <w:sz w:val="21"/>
          <w:szCs w:val="21"/>
        </w:rPr>
        <w:t>transmis</w:t>
      </w:r>
      <w:r w:rsidR="00FF340B" w:rsidRPr="00130DBA">
        <w:rPr>
          <w:b/>
          <w:bCs/>
          <w:sz w:val="21"/>
          <w:szCs w:val="21"/>
        </w:rPr>
        <w:t>es</w:t>
      </w:r>
      <w:r w:rsidR="00BE079A" w:rsidRPr="00130DBA">
        <w:rPr>
          <w:b/>
          <w:bCs/>
          <w:sz w:val="21"/>
          <w:szCs w:val="21"/>
        </w:rPr>
        <w:t xml:space="preserve"> au Parlement et au Gouvernement</w:t>
      </w:r>
      <w:r w:rsidR="00DE38F6" w:rsidRPr="00130DBA">
        <w:rPr>
          <w:b/>
          <w:bCs/>
          <w:sz w:val="21"/>
          <w:szCs w:val="21"/>
        </w:rPr>
        <w:t>,</w:t>
      </w:r>
      <w:r w:rsidR="00BE079A" w:rsidRPr="00130DBA">
        <w:rPr>
          <w:sz w:val="21"/>
          <w:szCs w:val="21"/>
        </w:rPr>
        <w:t xml:space="preserve"> </w:t>
      </w:r>
      <w:r w:rsidR="00793D7A" w:rsidRPr="00130DBA">
        <w:rPr>
          <w:sz w:val="21"/>
          <w:szCs w:val="21"/>
        </w:rPr>
        <w:t>à l’automne 2025</w:t>
      </w:r>
      <w:r w:rsidRPr="00130DBA">
        <w:rPr>
          <w:sz w:val="21"/>
          <w:szCs w:val="21"/>
        </w:rPr>
        <w:t>, après le vote de l’avis</w:t>
      </w:r>
      <w:r w:rsidR="00793D7A" w:rsidRPr="00130DBA">
        <w:rPr>
          <w:sz w:val="21"/>
          <w:szCs w:val="21"/>
        </w:rPr>
        <w:t xml:space="preserve"> </w:t>
      </w:r>
      <w:r w:rsidR="002959EC" w:rsidRPr="00130DBA">
        <w:rPr>
          <w:sz w:val="21"/>
          <w:szCs w:val="21"/>
        </w:rPr>
        <w:t xml:space="preserve">en séance plénière </w:t>
      </w:r>
      <w:r w:rsidR="00BE079A" w:rsidRPr="00130DBA">
        <w:rPr>
          <w:sz w:val="21"/>
          <w:szCs w:val="21"/>
        </w:rPr>
        <w:t>pour améliorer le quotidien des jeunes et des adolescents et inspirer des actions concrètes.</w:t>
      </w:r>
    </w:p>
    <w:tbl>
      <w:tblPr>
        <w:tblStyle w:val="Grilledutableau"/>
        <w:tblW w:w="0" w:type="auto"/>
        <w:tblLook w:val="04A0" w:firstRow="1" w:lastRow="0" w:firstColumn="1" w:lastColumn="0" w:noHBand="0" w:noVBand="1"/>
      </w:tblPr>
      <w:tblGrid>
        <w:gridCol w:w="9062"/>
      </w:tblGrid>
      <w:tr w:rsidR="0088519D" w:rsidRPr="00130DBA" w14:paraId="480909E6" w14:textId="77777777" w:rsidTr="0088519D">
        <w:tc>
          <w:tcPr>
            <w:tcW w:w="9062" w:type="dxa"/>
          </w:tcPr>
          <w:p w14:paraId="74B94146" w14:textId="6266E35F" w:rsidR="0088519D" w:rsidRPr="00130DBA" w:rsidRDefault="003F3C6E" w:rsidP="0088519D">
            <w:pPr>
              <w:jc w:val="both"/>
              <w:rPr>
                <w:sz w:val="21"/>
                <w:szCs w:val="21"/>
              </w:rPr>
            </w:pPr>
            <w:r w:rsidRPr="00130DBA">
              <w:rPr>
                <w:sz w:val="21"/>
                <w:szCs w:val="21"/>
                <w:u w:val="single"/>
              </w:rPr>
              <w:t>Bon à savoir</w:t>
            </w:r>
            <w:r w:rsidRPr="00130DBA">
              <w:rPr>
                <w:sz w:val="21"/>
                <w:szCs w:val="21"/>
              </w:rPr>
              <w:t xml:space="preserve"> : </w:t>
            </w:r>
            <w:r w:rsidR="0088519D" w:rsidRPr="00130DBA">
              <w:rPr>
                <w:b/>
                <w:bCs/>
                <w:sz w:val="21"/>
                <w:szCs w:val="21"/>
              </w:rPr>
              <w:t xml:space="preserve">Les participantes et participants seront également conviées/conviés à la séance plénière de restitution et de vote de l’avis qui aura lieu </w:t>
            </w:r>
            <w:r w:rsidR="003909A9" w:rsidRPr="00130DBA">
              <w:rPr>
                <w:b/>
                <w:bCs/>
                <w:sz w:val="21"/>
                <w:szCs w:val="21"/>
              </w:rPr>
              <w:t>mi-octobre 2025</w:t>
            </w:r>
            <w:r w:rsidR="003909A9" w:rsidRPr="00130DBA">
              <w:rPr>
                <w:sz w:val="21"/>
                <w:szCs w:val="21"/>
              </w:rPr>
              <w:t xml:space="preserve">. La date précise vous sera communiquée plus tard. Cette séance n’est pas obligatoire </w:t>
            </w:r>
            <w:r w:rsidR="00027516" w:rsidRPr="00130DBA">
              <w:rPr>
                <w:sz w:val="21"/>
                <w:szCs w:val="21"/>
              </w:rPr>
              <w:t xml:space="preserve">mais </w:t>
            </w:r>
            <w:r w:rsidR="000A2FED" w:rsidRPr="00130DBA">
              <w:rPr>
                <w:sz w:val="21"/>
                <w:szCs w:val="21"/>
              </w:rPr>
              <w:t>si tu es disponible, cela pourrait être vraiment in</w:t>
            </w:r>
            <w:r w:rsidR="00C637A1" w:rsidRPr="00130DBA">
              <w:rPr>
                <w:sz w:val="21"/>
                <w:szCs w:val="21"/>
              </w:rPr>
              <w:t>téressant que tu y participes !</w:t>
            </w:r>
            <w:r w:rsidR="0088519D" w:rsidRPr="00130DBA">
              <w:rPr>
                <w:sz w:val="21"/>
                <w:szCs w:val="21"/>
              </w:rPr>
              <w:t xml:space="preserve"> </w:t>
            </w:r>
          </w:p>
          <w:p w14:paraId="020A00DC" w14:textId="77777777" w:rsidR="0088519D" w:rsidRPr="00130DBA" w:rsidRDefault="0088519D" w:rsidP="0088519D">
            <w:pPr>
              <w:jc w:val="both"/>
              <w:rPr>
                <w:sz w:val="21"/>
                <w:szCs w:val="21"/>
              </w:rPr>
            </w:pPr>
          </w:p>
          <w:p w14:paraId="54CFB716" w14:textId="607F099E" w:rsidR="0088519D" w:rsidRPr="00130DBA" w:rsidRDefault="0088519D" w:rsidP="0088519D">
            <w:pPr>
              <w:jc w:val="both"/>
              <w:rPr>
                <w:sz w:val="21"/>
                <w:szCs w:val="21"/>
              </w:rPr>
            </w:pPr>
            <w:r w:rsidRPr="00130DBA">
              <w:rPr>
                <w:b/>
                <w:bCs/>
                <w:sz w:val="21"/>
                <w:szCs w:val="21"/>
              </w:rPr>
              <w:t>Qu'est-ce qu'une séance plénière ?</w:t>
            </w:r>
            <w:r w:rsidR="00130DBA" w:rsidRPr="00130DBA">
              <w:rPr>
                <w:b/>
                <w:bCs/>
                <w:sz w:val="21"/>
                <w:szCs w:val="21"/>
              </w:rPr>
              <w:t xml:space="preserve"> C’est quoi le vote d’un avis ?</w:t>
            </w:r>
          </w:p>
          <w:p w14:paraId="3FAFA58E" w14:textId="0FCAF967" w:rsidR="0088519D" w:rsidRPr="00130DBA" w:rsidRDefault="0088519D" w:rsidP="0088519D">
            <w:pPr>
              <w:jc w:val="both"/>
              <w:rPr>
                <w:sz w:val="21"/>
                <w:szCs w:val="21"/>
              </w:rPr>
            </w:pPr>
            <w:r w:rsidRPr="00130DBA">
              <w:rPr>
                <w:sz w:val="21"/>
                <w:szCs w:val="21"/>
              </w:rPr>
              <w:t xml:space="preserve">Une séance plénière, c'est une séance où tous les membres du CESE, de toutes les commissions – soit 175 personnes </w:t>
            </w:r>
            <w:r w:rsidR="00C637A1" w:rsidRPr="00130DBA">
              <w:rPr>
                <w:sz w:val="21"/>
                <w:szCs w:val="21"/>
              </w:rPr>
              <w:t xml:space="preserve">- </w:t>
            </w:r>
            <w:r w:rsidRPr="00130DBA">
              <w:rPr>
                <w:b/>
                <w:bCs/>
                <w:sz w:val="21"/>
                <w:szCs w:val="21"/>
              </w:rPr>
              <w:t>se retrouvent ensemble</w:t>
            </w:r>
            <w:r w:rsidRPr="00130DBA">
              <w:rPr>
                <w:sz w:val="21"/>
                <w:szCs w:val="21"/>
              </w:rPr>
              <w:t xml:space="preserve"> dans l’hémicycle (une grande salle semi-circulaire comme à l’Assemblée nationale que tu as peut-être déjà </w:t>
            </w:r>
            <w:r w:rsidR="003F3C6E" w:rsidRPr="00130DBA">
              <w:rPr>
                <w:sz w:val="21"/>
                <w:szCs w:val="21"/>
              </w:rPr>
              <w:t>vue</w:t>
            </w:r>
            <w:r w:rsidRPr="00130DBA">
              <w:rPr>
                <w:sz w:val="21"/>
                <w:szCs w:val="21"/>
              </w:rPr>
              <w:t> !)</w:t>
            </w:r>
          </w:p>
          <w:p w14:paraId="4F289C85" w14:textId="3A453032" w:rsidR="0088519D" w:rsidRPr="00130DBA" w:rsidRDefault="0088519D" w:rsidP="0088519D">
            <w:pPr>
              <w:jc w:val="both"/>
              <w:rPr>
                <w:sz w:val="21"/>
                <w:szCs w:val="21"/>
              </w:rPr>
            </w:pPr>
            <w:r w:rsidRPr="00130DBA">
              <w:rPr>
                <w:sz w:val="21"/>
                <w:szCs w:val="21"/>
              </w:rPr>
              <w:t xml:space="preserve">Pendant cette séance, les membres de la Commission Affaires Sociales et </w:t>
            </w:r>
            <w:r w:rsidRPr="00130DBA">
              <w:rPr>
                <w:b/>
                <w:bCs/>
                <w:sz w:val="21"/>
                <w:szCs w:val="21"/>
              </w:rPr>
              <w:t>Santé présentent les résultats de leurs travau</w:t>
            </w:r>
            <w:r w:rsidRPr="00130DBA">
              <w:rPr>
                <w:sz w:val="21"/>
                <w:szCs w:val="21"/>
              </w:rPr>
              <w:t xml:space="preserve">x – et de vos idées ! Ils expliquent ce qu'ils ont découvert </w:t>
            </w:r>
            <w:r w:rsidR="002959EC" w:rsidRPr="00130DBA">
              <w:rPr>
                <w:sz w:val="21"/>
                <w:szCs w:val="21"/>
              </w:rPr>
              <w:t xml:space="preserve">notamment </w:t>
            </w:r>
            <w:r w:rsidR="002959EC" w:rsidRPr="00130DBA">
              <w:rPr>
                <w:b/>
                <w:bCs/>
                <w:sz w:val="21"/>
                <w:szCs w:val="21"/>
              </w:rPr>
              <w:t>grâce</w:t>
            </w:r>
            <w:r w:rsidRPr="00130DBA">
              <w:rPr>
                <w:b/>
                <w:bCs/>
                <w:sz w:val="21"/>
                <w:szCs w:val="21"/>
              </w:rPr>
              <w:t xml:space="preserve"> à vous</w:t>
            </w:r>
            <w:r w:rsidRPr="00130DBA">
              <w:rPr>
                <w:sz w:val="21"/>
                <w:szCs w:val="21"/>
              </w:rPr>
              <w:t xml:space="preserve"> et les </w:t>
            </w:r>
            <w:r w:rsidR="000F2191" w:rsidRPr="00130DBA">
              <w:rPr>
                <w:sz w:val="21"/>
                <w:szCs w:val="21"/>
              </w:rPr>
              <w:t xml:space="preserve">pistes de solutions </w:t>
            </w:r>
            <w:r w:rsidRPr="00130DBA">
              <w:rPr>
                <w:sz w:val="21"/>
                <w:szCs w:val="21"/>
              </w:rPr>
              <w:t>pour améliorer les choses.</w:t>
            </w:r>
          </w:p>
          <w:p w14:paraId="204667CE" w14:textId="179A194B" w:rsidR="0088519D" w:rsidRPr="00130DBA" w:rsidRDefault="0088519D" w:rsidP="00BE079A">
            <w:pPr>
              <w:jc w:val="both"/>
              <w:rPr>
                <w:sz w:val="21"/>
                <w:szCs w:val="21"/>
              </w:rPr>
            </w:pPr>
            <w:r w:rsidRPr="00130DBA">
              <w:rPr>
                <w:sz w:val="21"/>
                <w:szCs w:val="21"/>
              </w:rPr>
              <w:t>Après avoir discuté et présenté leurs idées,</w:t>
            </w:r>
            <w:r w:rsidR="003F3C6E" w:rsidRPr="00130DBA">
              <w:rPr>
                <w:sz w:val="21"/>
                <w:szCs w:val="21"/>
              </w:rPr>
              <w:t xml:space="preserve"> </w:t>
            </w:r>
            <w:r w:rsidR="003F3C6E" w:rsidRPr="00130DBA">
              <w:rPr>
                <w:b/>
                <w:bCs/>
                <w:sz w:val="21"/>
                <w:szCs w:val="21"/>
              </w:rPr>
              <w:t>tous</w:t>
            </w:r>
            <w:r w:rsidRPr="00130DBA">
              <w:rPr>
                <w:b/>
                <w:bCs/>
                <w:sz w:val="21"/>
                <w:szCs w:val="21"/>
              </w:rPr>
              <w:t xml:space="preserve"> les membres du CESE votent</w:t>
            </w:r>
            <w:r w:rsidRPr="00130DBA">
              <w:rPr>
                <w:sz w:val="21"/>
                <w:szCs w:val="21"/>
              </w:rPr>
              <w:t xml:space="preserve"> pour donner leur avis officiel sur un sujet. Cet avis est ensuite envoyé au gouvernement pour l'aider à prendre des décisions.</w:t>
            </w:r>
          </w:p>
        </w:tc>
      </w:tr>
    </w:tbl>
    <w:p w14:paraId="41BAA0F4" w14:textId="77777777" w:rsidR="0088519D" w:rsidRPr="00130DBA" w:rsidRDefault="0088519D" w:rsidP="003F3C6E">
      <w:pPr>
        <w:spacing w:after="0"/>
        <w:jc w:val="both"/>
        <w:rPr>
          <w:b/>
          <w:bCs/>
          <w:sz w:val="21"/>
          <w:szCs w:val="21"/>
        </w:rPr>
      </w:pPr>
    </w:p>
    <w:p w14:paraId="2FBD82D7" w14:textId="77777777" w:rsidR="0088519D" w:rsidRPr="00130DBA" w:rsidRDefault="0088519D" w:rsidP="0088519D">
      <w:pPr>
        <w:jc w:val="both"/>
        <w:rPr>
          <w:b/>
          <w:bCs/>
          <w:color w:val="156082" w:themeColor="accent1"/>
          <w:sz w:val="21"/>
          <w:szCs w:val="21"/>
        </w:rPr>
      </w:pPr>
      <w:r w:rsidRPr="00130DBA">
        <w:rPr>
          <w:b/>
          <w:bCs/>
          <w:color w:val="156082" w:themeColor="accent1"/>
          <w:sz w:val="21"/>
          <w:szCs w:val="21"/>
        </w:rPr>
        <w:t xml:space="preserve">Est-ce que c’est gratuit ? Est-ce que dois avancer des frais ? </w:t>
      </w:r>
    </w:p>
    <w:p w14:paraId="67D8FAA7" w14:textId="1AB609F4" w:rsidR="003F3C6E" w:rsidRPr="00130DBA" w:rsidRDefault="0088519D" w:rsidP="002D0CAC">
      <w:pPr>
        <w:spacing w:after="0"/>
        <w:jc w:val="both"/>
        <w:rPr>
          <w:sz w:val="21"/>
          <w:szCs w:val="21"/>
        </w:rPr>
      </w:pPr>
      <w:r w:rsidRPr="00130DBA">
        <w:rPr>
          <w:b/>
          <w:bCs/>
          <w:sz w:val="21"/>
          <w:szCs w:val="21"/>
        </w:rPr>
        <w:t xml:space="preserve">Tout est gratuit </w:t>
      </w:r>
      <w:r w:rsidRPr="00130DBA">
        <w:rPr>
          <w:sz w:val="21"/>
          <w:szCs w:val="21"/>
        </w:rPr>
        <w:t xml:space="preserve">et tous les frais de </w:t>
      </w:r>
      <w:r w:rsidRPr="00130DBA">
        <w:rPr>
          <w:b/>
          <w:bCs/>
          <w:sz w:val="21"/>
          <w:szCs w:val="21"/>
        </w:rPr>
        <w:t>transport</w:t>
      </w:r>
      <w:r w:rsidR="00A53318" w:rsidRPr="00130DBA">
        <w:rPr>
          <w:b/>
          <w:bCs/>
          <w:sz w:val="21"/>
          <w:szCs w:val="21"/>
        </w:rPr>
        <w:t xml:space="preserve"> (trains)</w:t>
      </w:r>
      <w:r w:rsidRPr="00130DBA">
        <w:rPr>
          <w:b/>
          <w:bCs/>
          <w:sz w:val="21"/>
          <w:szCs w:val="21"/>
        </w:rPr>
        <w:t>, hébergement (hôtel) et repas</w:t>
      </w:r>
      <w:r w:rsidRPr="00130DBA">
        <w:rPr>
          <w:sz w:val="21"/>
          <w:szCs w:val="21"/>
        </w:rPr>
        <w:t xml:space="preserve"> </w:t>
      </w:r>
      <w:r w:rsidRPr="00130DBA">
        <w:rPr>
          <w:b/>
          <w:bCs/>
          <w:sz w:val="21"/>
          <w:szCs w:val="21"/>
        </w:rPr>
        <w:t>sont pris en charge</w:t>
      </w:r>
      <w:r w:rsidRPr="00130DBA">
        <w:rPr>
          <w:sz w:val="21"/>
          <w:szCs w:val="21"/>
        </w:rPr>
        <w:t xml:space="preserve"> directement par le CESE pour vous et un accompagnateur majeur (parent ou personne de confiance).</w:t>
      </w:r>
    </w:p>
    <w:p w14:paraId="6383D455" w14:textId="77777777" w:rsidR="00144051" w:rsidRPr="00130DBA" w:rsidRDefault="00144051" w:rsidP="002D0CAC">
      <w:pPr>
        <w:spacing w:after="0"/>
        <w:jc w:val="both"/>
        <w:rPr>
          <w:sz w:val="21"/>
          <w:szCs w:val="21"/>
        </w:rPr>
      </w:pPr>
    </w:p>
    <w:p w14:paraId="51FF5189" w14:textId="22D53182" w:rsidR="00F61918" w:rsidRPr="00130DBA" w:rsidRDefault="00F61918" w:rsidP="00130DBA">
      <w:pPr>
        <w:jc w:val="both"/>
        <w:rPr>
          <w:b/>
          <w:bCs/>
          <w:color w:val="156082" w:themeColor="accent1"/>
          <w:sz w:val="21"/>
          <w:szCs w:val="21"/>
        </w:rPr>
      </w:pPr>
      <w:r w:rsidRPr="00130DBA">
        <w:rPr>
          <w:b/>
          <w:bCs/>
          <w:color w:val="156082" w:themeColor="accent1"/>
          <w:sz w:val="21"/>
          <w:szCs w:val="21"/>
        </w:rPr>
        <w:t>Quelles sont les conditions pour participer ?</w:t>
      </w:r>
    </w:p>
    <w:p w14:paraId="164F5678" w14:textId="4C48033E" w:rsidR="0075790A" w:rsidRPr="00130DBA" w:rsidRDefault="00F61918" w:rsidP="00C1423B">
      <w:pPr>
        <w:numPr>
          <w:ilvl w:val="0"/>
          <w:numId w:val="12"/>
        </w:numPr>
        <w:spacing w:before="240" w:after="0"/>
        <w:jc w:val="both"/>
        <w:rPr>
          <w:sz w:val="21"/>
          <w:szCs w:val="21"/>
        </w:rPr>
      </w:pPr>
      <w:r w:rsidRPr="00130DBA">
        <w:rPr>
          <w:sz w:val="21"/>
          <w:szCs w:val="21"/>
        </w:rPr>
        <w:t>Être âgée</w:t>
      </w:r>
      <w:r w:rsidR="001D7814">
        <w:rPr>
          <w:sz w:val="21"/>
          <w:szCs w:val="21"/>
        </w:rPr>
        <w:t>/âgé</w:t>
      </w:r>
      <w:r w:rsidRPr="00130DBA">
        <w:rPr>
          <w:sz w:val="21"/>
          <w:szCs w:val="21"/>
        </w:rPr>
        <w:t xml:space="preserve"> de </w:t>
      </w:r>
      <w:r w:rsidRPr="00130DBA">
        <w:rPr>
          <w:b/>
          <w:bCs/>
          <w:sz w:val="21"/>
          <w:szCs w:val="21"/>
        </w:rPr>
        <w:t>12 à 18 ans</w:t>
      </w:r>
      <w:r w:rsidRPr="00130DBA">
        <w:rPr>
          <w:sz w:val="21"/>
          <w:szCs w:val="21"/>
        </w:rPr>
        <w:t>.</w:t>
      </w:r>
    </w:p>
    <w:p w14:paraId="2C3F33F1" w14:textId="5B261802" w:rsidR="3F15B378" w:rsidRPr="00130DBA" w:rsidRDefault="6156F683" w:rsidP="00C1423B">
      <w:pPr>
        <w:numPr>
          <w:ilvl w:val="0"/>
          <w:numId w:val="12"/>
        </w:numPr>
        <w:spacing w:before="240" w:after="0"/>
        <w:jc w:val="both"/>
        <w:rPr>
          <w:sz w:val="21"/>
          <w:szCs w:val="21"/>
        </w:rPr>
      </w:pPr>
      <w:r w:rsidRPr="00C1423B">
        <w:rPr>
          <w:b/>
          <w:bCs/>
          <w:sz w:val="21"/>
          <w:szCs w:val="21"/>
        </w:rPr>
        <w:t>S’engager à être présent</w:t>
      </w:r>
      <w:r w:rsidR="00C1423B">
        <w:rPr>
          <w:b/>
          <w:bCs/>
          <w:sz w:val="21"/>
          <w:szCs w:val="21"/>
        </w:rPr>
        <w:t>e/présent</w:t>
      </w:r>
      <w:r w:rsidRPr="00130DBA">
        <w:rPr>
          <w:sz w:val="21"/>
          <w:szCs w:val="21"/>
        </w:rPr>
        <w:t xml:space="preserve"> pour l’ensemble des dates prévues</w:t>
      </w:r>
      <w:r w:rsidR="0088519D" w:rsidRPr="00130DBA">
        <w:rPr>
          <w:sz w:val="21"/>
          <w:szCs w:val="21"/>
        </w:rPr>
        <w:t xml:space="preserve"> et venir </w:t>
      </w:r>
      <w:r w:rsidR="0088519D" w:rsidRPr="00130DBA">
        <w:rPr>
          <w:b/>
          <w:bCs/>
          <w:sz w:val="21"/>
          <w:szCs w:val="21"/>
        </w:rPr>
        <w:t>à Paris</w:t>
      </w:r>
      <w:r w:rsidR="0088519D" w:rsidRPr="00130DBA">
        <w:rPr>
          <w:sz w:val="21"/>
          <w:szCs w:val="21"/>
        </w:rPr>
        <w:t xml:space="preserve"> : </w:t>
      </w:r>
    </w:p>
    <w:p w14:paraId="629DA466" w14:textId="77777777" w:rsidR="00406248" w:rsidRPr="00130DBA" w:rsidRDefault="00406248" w:rsidP="00C1423B">
      <w:pPr>
        <w:pStyle w:val="Paragraphedeliste"/>
        <w:numPr>
          <w:ilvl w:val="1"/>
          <w:numId w:val="12"/>
        </w:numPr>
        <w:spacing w:before="240" w:after="0"/>
        <w:jc w:val="both"/>
        <w:rPr>
          <w:sz w:val="21"/>
          <w:szCs w:val="21"/>
        </w:rPr>
      </w:pPr>
      <w:r w:rsidRPr="00130DBA">
        <w:rPr>
          <w:sz w:val="21"/>
          <w:szCs w:val="21"/>
        </w:rPr>
        <w:t>Du lundi 14 au jeudi 17 avril 2025</w:t>
      </w:r>
    </w:p>
    <w:p w14:paraId="4EEB2E3D" w14:textId="4707E933" w:rsidR="00406248" w:rsidRPr="00130DBA" w:rsidRDefault="00406248" w:rsidP="00C1423B">
      <w:pPr>
        <w:pStyle w:val="Paragraphedeliste"/>
        <w:numPr>
          <w:ilvl w:val="1"/>
          <w:numId w:val="12"/>
        </w:numPr>
        <w:spacing w:before="240" w:after="0"/>
        <w:jc w:val="both"/>
        <w:rPr>
          <w:sz w:val="21"/>
          <w:szCs w:val="21"/>
        </w:rPr>
      </w:pPr>
      <w:r w:rsidRPr="00130DBA">
        <w:rPr>
          <w:sz w:val="21"/>
          <w:szCs w:val="21"/>
        </w:rPr>
        <w:t xml:space="preserve">Du jeudi 22 au vendredi 23 mai 2025 </w:t>
      </w:r>
    </w:p>
    <w:p w14:paraId="70FF1366" w14:textId="49DBBEA5" w:rsidR="00406248" w:rsidRDefault="00406248" w:rsidP="00C1423B">
      <w:pPr>
        <w:pStyle w:val="Paragraphedeliste"/>
        <w:numPr>
          <w:ilvl w:val="0"/>
          <w:numId w:val="12"/>
        </w:numPr>
        <w:spacing w:before="240" w:after="0"/>
        <w:jc w:val="both"/>
        <w:rPr>
          <w:sz w:val="21"/>
          <w:szCs w:val="21"/>
        </w:rPr>
      </w:pPr>
      <w:r w:rsidRPr="00907D5C">
        <w:rPr>
          <w:sz w:val="21"/>
          <w:szCs w:val="21"/>
        </w:rPr>
        <w:t xml:space="preserve">Les horaires précis vous seront communiqués plus tard mais il faut prévoir d’être disponible toute la journée de 9h à 17h30. </w:t>
      </w:r>
    </w:p>
    <w:p w14:paraId="17986353" w14:textId="77777777" w:rsidR="00C1423B" w:rsidRDefault="00C1423B" w:rsidP="00C1423B">
      <w:pPr>
        <w:pStyle w:val="Paragraphedeliste"/>
        <w:spacing w:before="240" w:after="0"/>
        <w:jc w:val="both"/>
        <w:rPr>
          <w:sz w:val="21"/>
          <w:szCs w:val="21"/>
        </w:rPr>
      </w:pPr>
    </w:p>
    <w:p w14:paraId="1BCC3F93" w14:textId="2A666E9C" w:rsidR="00907D5C" w:rsidRPr="00907D5C" w:rsidRDefault="00907D5C" w:rsidP="00C1423B">
      <w:pPr>
        <w:pStyle w:val="Paragraphedeliste"/>
        <w:numPr>
          <w:ilvl w:val="0"/>
          <w:numId w:val="12"/>
        </w:numPr>
        <w:spacing w:before="240" w:after="0"/>
        <w:jc w:val="both"/>
        <w:rPr>
          <w:sz w:val="21"/>
          <w:szCs w:val="21"/>
        </w:rPr>
      </w:pPr>
      <w:r>
        <w:rPr>
          <w:sz w:val="21"/>
          <w:szCs w:val="21"/>
        </w:rPr>
        <w:t xml:space="preserve">Être </w:t>
      </w:r>
      <w:r w:rsidRPr="00C1423B">
        <w:rPr>
          <w:b/>
          <w:bCs/>
          <w:sz w:val="21"/>
          <w:szCs w:val="21"/>
        </w:rPr>
        <w:t>accompagné</w:t>
      </w:r>
      <w:r w:rsidR="001D7814" w:rsidRPr="00C1423B">
        <w:rPr>
          <w:b/>
          <w:bCs/>
          <w:sz w:val="21"/>
          <w:szCs w:val="21"/>
        </w:rPr>
        <w:t>e/accompagné</w:t>
      </w:r>
      <w:r>
        <w:rPr>
          <w:sz w:val="21"/>
          <w:szCs w:val="21"/>
        </w:rPr>
        <w:t xml:space="preserve"> par une personne majeure</w:t>
      </w:r>
      <w:r w:rsidR="00C1089E">
        <w:rPr>
          <w:sz w:val="21"/>
          <w:szCs w:val="21"/>
        </w:rPr>
        <w:t xml:space="preserve"> pendant toute la durée du séjour à Paris </w:t>
      </w:r>
      <w:r>
        <w:rPr>
          <w:sz w:val="21"/>
          <w:szCs w:val="21"/>
        </w:rPr>
        <w:t xml:space="preserve">(parent, personne de confiance, </w:t>
      </w:r>
      <w:proofErr w:type="gramStart"/>
      <w:r w:rsidR="00C1089E">
        <w:rPr>
          <w:sz w:val="21"/>
          <w:szCs w:val="21"/>
        </w:rPr>
        <w:t>éducateur,..</w:t>
      </w:r>
      <w:proofErr w:type="gramEnd"/>
      <w:r w:rsidR="00C1089E">
        <w:rPr>
          <w:sz w:val="21"/>
          <w:szCs w:val="21"/>
        </w:rPr>
        <w:t xml:space="preserve">) et </w:t>
      </w:r>
      <w:r w:rsidR="00C1089E" w:rsidRPr="00C1423B">
        <w:rPr>
          <w:b/>
          <w:bCs/>
          <w:sz w:val="21"/>
          <w:szCs w:val="21"/>
        </w:rPr>
        <w:t>avoir l’accord de ces parents</w:t>
      </w:r>
      <w:r w:rsidR="00C1089E">
        <w:rPr>
          <w:sz w:val="21"/>
          <w:szCs w:val="21"/>
        </w:rPr>
        <w:t>.</w:t>
      </w:r>
    </w:p>
    <w:p w14:paraId="6DE474E4" w14:textId="28A18046" w:rsidR="00567186" w:rsidRPr="00130DBA" w:rsidRDefault="00F61918" w:rsidP="00C1423B">
      <w:pPr>
        <w:numPr>
          <w:ilvl w:val="0"/>
          <w:numId w:val="12"/>
        </w:numPr>
        <w:spacing w:before="240" w:after="0"/>
        <w:jc w:val="both"/>
        <w:rPr>
          <w:sz w:val="21"/>
          <w:szCs w:val="21"/>
        </w:rPr>
      </w:pPr>
      <w:r w:rsidRPr="00130DBA">
        <w:rPr>
          <w:sz w:val="21"/>
          <w:szCs w:val="21"/>
        </w:rPr>
        <w:t xml:space="preserve">Une sélection sera </w:t>
      </w:r>
      <w:r w:rsidRPr="00130DBA">
        <w:rPr>
          <w:b/>
          <w:bCs/>
          <w:sz w:val="21"/>
          <w:szCs w:val="21"/>
        </w:rPr>
        <w:t>réalisée par tirage au sort</w:t>
      </w:r>
      <w:r w:rsidR="00FB234F" w:rsidRPr="00130DBA">
        <w:rPr>
          <w:b/>
          <w:bCs/>
          <w:sz w:val="21"/>
          <w:szCs w:val="21"/>
        </w:rPr>
        <w:t>, parmi les volontaires,</w:t>
      </w:r>
      <w:r w:rsidR="00882ED5" w:rsidRPr="00130DBA">
        <w:rPr>
          <w:b/>
          <w:bCs/>
          <w:sz w:val="21"/>
          <w:szCs w:val="21"/>
        </w:rPr>
        <w:t xml:space="preserve"> début mars</w:t>
      </w:r>
      <w:r w:rsidR="00FB234F" w:rsidRPr="00130DBA">
        <w:rPr>
          <w:b/>
          <w:bCs/>
          <w:sz w:val="21"/>
          <w:szCs w:val="21"/>
        </w:rPr>
        <w:t xml:space="preserve"> 2025</w:t>
      </w:r>
      <w:r w:rsidRPr="00130DBA">
        <w:rPr>
          <w:sz w:val="21"/>
          <w:szCs w:val="21"/>
        </w:rPr>
        <w:t xml:space="preserve"> pour garantir une diversité des participants (âge, genre, origine géographique</w:t>
      </w:r>
      <w:r w:rsidR="000B6BEF" w:rsidRPr="00130DBA">
        <w:rPr>
          <w:sz w:val="21"/>
          <w:szCs w:val="21"/>
        </w:rPr>
        <w:t>, association de référence</w:t>
      </w:r>
      <w:r w:rsidRPr="00130DBA">
        <w:rPr>
          <w:sz w:val="21"/>
          <w:szCs w:val="21"/>
        </w:rPr>
        <w:t>) en fonction du nombre de répondants.</w:t>
      </w:r>
    </w:p>
    <w:p w14:paraId="4A7E7625" w14:textId="7CEE2ED8" w:rsidR="009220F5" w:rsidRPr="00130DBA" w:rsidRDefault="009220F5" w:rsidP="001619CD">
      <w:pPr>
        <w:rPr>
          <w:sz w:val="21"/>
          <w:szCs w:val="21"/>
        </w:rPr>
      </w:pPr>
      <w:r w:rsidRPr="00130DBA">
        <w:rPr>
          <w:sz w:val="21"/>
          <w:szCs w:val="21"/>
        </w:rPr>
        <w:br w:type="page"/>
      </w:r>
    </w:p>
    <w:p w14:paraId="0ED6E239" w14:textId="77777777" w:rsidR="009220F5" w:rsidRPr="00130DBA" w:rsidRDefault="009220F5" w:rsidP="009220F5">
      <w:pPr>
        <w:spacing w:after="0"/>
        <w:jc w:val="both"/>
        <w:rPr>
          <w:sz w:val="21"/>
          <w:szCs w:val="21"/>
        </w:rPr>
      </w:pPr>
    </w:p>
    <w:tbl>
      <w:tblPr>
        <w:tblStyle w:val="Grilledutableau"/>
        <w:tblW w:w="0" w:type="auto"/>
        <w:tblLook w:val="04A0" w:firstRow="1" w:lastRow="0" w:firstColumn="1" w:lastColumn="0" w:noHBand="0" w:noVBand="1"/>
      </w:tblPr>
      <w:tblGrid>
        <w:gridCol w:w="9062"/>
      </w:tblGrid>
      <w:tr w:rsidR="00AB2D89" w:rsidRPr="00130DBA" w14:paraId="7D12DCF6" w14:textId="77777777" w:rsidTr="00AB2D89">
        <w:tc>
          <w:tcPr>
            <w:tcW w:w="9062" w:type="dxa"/>
          </w:tcPr>
          <w:p w14:paraId="2E107757" w14:textId="77777777" w:rsidR="00AB2D89" w:rsidRPr="00130DBA" w:rsidRDefault="00AB2D89" w:rsidP="00AB2D89">
            <w:pPr>
              <w:jc w:val="both"/>
              <w:rPr>
                <w:b/>
                <w:bCs/>
                <w:color w:val="156082" w:themeColor="accent1"/>
                <w:sz w:val="21"/>
                <w:szCs w:val="21"/>
              </w:rPr>
            </w:pPr>
            <w:r w:rsidRPr="00130DBA">
              <w:rPr>
                <w:b/>
                <w:bCs/>
                <w:color w:val="156082" w:themeColor="accent1"/>
                <w:sz w:val="21"/>
                <w:szCs w:val="21"/>
              </w:rPr>
              <w:t xml:space="preserve">Lexique </w:t>
            </w:r>
          </w:p>
          <w:p w14:paraId="48BF2351" w14:textId="77777777" w:rsidR="00AB2D89" w:rsidRPr="00130DBA" w:rsidRDefault="00AB2D89" w:rsidP="00AB2D89">
            <w:pPr>
              <w:jc w:val="both"/>
              <w:rPr>
                <w:sz w:val="21"/>
                <w:szCs w:val="21"/>
              </w:rPr>
            </w:pPr>
          </w:p>
          <w:p w14:paraId="67BAA4AD" w14:textId="59334512" w:rsidR="00AB2D89" w:rsidRPr="00130DBA" w:rsidRDefault="00AB2D89" w:rsidP="006B0D04">
            <w:pPr>
              <w:jc w:val="both"/>
              <w:rPr>
                <w:b/>
                <w:bCs/>
                <w:sz w:val="21"/>
                <w:szCs w:val="21"/>
              </w:rPr>
            </w:pPr>
            <w:r w:rsidRPr="00130DBA">
              <w:rPr>
                <w:b/>
                <w:bCs/>
                <w:sz w:val="21"/>
                <w:szCs w:val="21"/>
              </w:rPr>
              <w:t xml:space="preserve">Avis : </w:t>
            </w:r>
            <w:r w:rsidR="002F4B31" w:rsidRPr="00130DBA">
              <w:rPr>
                <w:sz w:val="21"/>
                <w:szCs w:val="21"/>
              </w:rPr>
              <w:t xml:space="preserve">Il s’agit d’un </w:t>
            </w:r>
            <w:r w:rsidR="002F4B31" w:rsidRPr="0013376D">
              <w:rPr>
                <w:b/>
                <w:bCs/>
                <w:sz w:val="21"/>
                <w:szCs w:val="21"/>
              </w:rPr>
              <w:t>rapport</w:t>
            </w:r>
            <w:r w:rsidR="002F4B31" w:rsidRPr="00130DBA">
              <w:rPr>
                <w:sz w:val="21"/>
                <w:szCs w:val="21"/>
              </w:rPr>
              <w:t xml:space="preserve"> rédigé par les membres d’une Commission de travail qui </w:t>
            </w:r>
            <w:r w:rsidR="006B0D04" w:rsidRPr="00130DBA">
              <w:rPr>
                <w:sz w:val="21"/>
                <w:szCs w:val="21"/>
              </w:rPr>
              <w:t xml:space="preserve">expriment des </w:t>
            </w:r>
            <w:r w:rsidR="006B0D04" w:rsidRPr="0013376D">
              <w:rPr>
                <w:b/>
                <w:bCs/>
                <w:sz w:val="21"/>
                <w:szCs w:val="21"/>
              </w:rPr>
              <w:t>constats</w:t>
            </w:r>
            <w:r w:rsidR="006B0D04" w:rsidRPr="00130DBA">
              <w:rPr>
                <w:sz w:val="21"/>
                <w:szCs w:val="21"/>
              </w:rPr>
              <w:t xml:space="preserve"> et des </w:t>
            </w:r>
            <w:r w:rsidR="006B0D04" w:rsidRPr="0013376D">
              <w:rPr>
                <w:b/>
                <w:bCs/>
                <w:sz w:val="21"/>
                <w:szCs w:val="21"/>
              </w:rPr>
              <w:t>préconisations</w:t>
            </w:r>
            <w:r w:rsidR="006B0D04" w:rsidRPr="00130DBA">
              <w:rPr>
                <w:sz w:val="21"/>
                <w:szCs w:val="21"/>
              </w:rPr>
              <w:t xml:space="preserve"> sur un sujet en particulier (par exemple, la santé mentale des jeunes). Cet avis (le rapport) est ensuite envoyé à ceux qui font les lois ou décident de grands projets concernant la </w:t>
            </w:r>
            <w:r w:rsidR="00832BAF">
              <w:rPr>
                <w:sz w:val="21"/>
                <w:szCs w:val="21"/>
              </w:rPr>
              <w:t>France c’est-à-dire le Gouvernement et le Parlement (Assemblée nationale et Sénat)</w:t>
            </w:r>
            <w:r w:rsidR="006B0D04" w:rsidRPr="00130DBA">
              <w:rPr>
                <w:sz w:val="21"/>
                <w:szCs w:val="21"/>
              </w:rPr>
              <w:t>.</w:t>
            </w:r>
          </w:p>
          <w:p w14:paraId="7E4C8145" w14:textId="77777777" w:rsidR="00AB2D89" w:rsidRPr="00130DBA" w:rsidRDefault="00AB2D89" w:rsidP="00AB2D89">
            <w:pPr>
              <w:jc w:val="both"/>
              <w:rPr>
                <w:b/>
                <w:bCs/>
                <w:sz w:val="21"/>
                <w:szCs w:val="21"/>
              </w:rPr>
            </w:pPr>
          </w:p>
          <w:p w14:paraId="20BCB6AC" w14:textId="6392E5FA" w:rsidR="003B235E" w:rsidRPr="00832BAF" w:rsidRDefault="00AB2D89" w:rsidP="003B235E">
            <w:pPr>
              <w:jc w:val="both"/>
              <w:rPr>
                <w:b/>
                <w:bCs/>
                <w:sz w:val="21"/>
                <w:szCs w:val="21"/>
              </w:rPr>
            </w:pPr>
            <w:r w:rsidRPr="00130DBA">
              <w:rPr>
                <w:b/>
                <w:bCs/>
                <w:sz w:val="21"/>
                <w:szCs w:val="21"/>
              </w:rPr>
              <w:t xml:space="preserve">CESE : </w:t>
            </w:r>
            <w:r w:rsidR="008B0FC2" w:rsidRPr="00130DBA">
              <w:rPr>
                <w:sz w:val="21"/>
                <w:szCs w:val="21"/>
              </w:rPr>
              <w:t xml:space="preserve">Avec l’Assemblée nationale et le Sénat, le Conseil économique, social et environnemental (CESE) est une </w:t>
            </w:r>
            <w:r w:rsidR="008B0FC2" w:rsidRPr="00130DBA">
              <w:rPr>
                <w:b/>
                <w:bCs/>
                <w:sz w:val="21"/>
                <w:szCs w:val="21"/>
              </w:rPr>
              <w:t>assemblée de la République</w:t>
            </w:r>
            <w:r w:rsidR="008B0FC2" w:rsidRPr="00130DBA">
              <w:rPr>
                <w:sz w:val="21"/>
                <w:szCs w:val="21"/>
              </w:rPr>
              <w:t>, inscrite dans la Constitution.</w:t>
            </w:r>
            <w:r w:rsidR="00832BAF">
              <w:rPr>
                <w:sz w:val="21"/>
                <w:szCs w:val="21"/>
              </w:rPr>
              <w:t xml:space="preserve"> </w:t>
            </w:r>
            <w:r w:rsidR="008B0FC2" w:rsidRPr="00130DBA">
              <w:rPr>
                <w:sz w:val="21"/>
                <w:szCs w:val="21"/>
              </w:rPr>
              <w:t>Le CESE</w:t>
            </w:r>
            <w:r w:rsidR="008D511E" w:rsidRPr="00130DBA">
              <w:rPr>
                <w:sz w:val="21"/>
                <w:szCs w:val="21"/>
              </w:rPr>
              <w:t xml:space="preserve">, grâce à ces 175 membres, </w:t>
            </w:r>
            <w:r w:rsidR="008D511E" w:rsidRPr="00130DBA">
              <w:rPr>
                <w:b/>
                <w:bCs/>
                <w:sz w:val="21"/>
                <w:szCs w:val="21"/>
              </w:rPr>
              <w:t>conseill</w:t>
            </w:r>
            <w:r w:rsidR="008B0FC2" w:rsidRPr="00130DBA">
              <w:rPr>
                <w:b/>
                <w:bCs/>
                <w:sz w:val="21"/>
                <w:szCs w:val="21"/>
              </w:rPr>
              <w:t>e Gouvernement</w:t>
            </w:r>
            <w:r w:rsidR="008B0FC2" w:rsidRPr="00130DBA">
              <w:rPr>
                <w:sz w:val="21"/>
                <w:szCs w:val="21"/>
              </w:rPr>
              <w:t xml:space="preserve">, mais aussi le Parlement (l’Assemblée nationale et le Sénat), sur des sujets essentiels pour la France : préserver l’environnement et la santé des gens, améliorer l’école, construire les relations avec les autres pays en Europe... Beaucoup de choses qui vous concernent ! </w:t>
            </w:r>
            <w:r w:rsidR="00292C65" w:rsidRPr="00130DBA">
              <w:rPr>
                <w:sz w:val="21"/>
                <w:szCs w:val="21"/>
              </w:rPr>
              <w:t>Le CESE se trouve dans le Palais d’Iéna à Paris.</w:t>
            </w:r>
            <w:r w:rsidR="000B4E6F" w:rsidRPr="00130DBA">
              <w:rPr>
                <w:sz w:val="21"/>
                <w:szCs w:val="21"/>
              </w:rPr>
              <w:t xml:space="preserve"> Le Président du CESE est Thierry Beaudet.</w:t>
            </w:r>
          </w:p>
          <w:p w14:paraId="4FB2B6D4" w14:textId="77777777" w:rsidR="00AB2D89" w:rsidRPr="00130DBA" w:rsidRDefault="00AB2D89" w:rsidP="00AB2D89">
            <w:pPr>
              <w:jc w:val="both"/>
              <w:rPr>
                <w:b/>
                <w:bCs/>
                <w:sz w:val="21"/>
                <w:szCs w:val="21"/>
              </w:rPr>
            </w:pPr>
          </w:p>
          <w:p w14:paraId="161CB956" w14:textId="7A7F1857" w:rsidR="00AB2D89" w:rsidRPr="00130DBA" w:rsidRDefault="00AB2D89" w:rsidP="00292C65">
            <w:pPr>
              <w:jc w:val="both"/>
              <w:rPr>
                <w:b/>
                <w:bCs/>
                <w:sz w:val="21"/>
                <w:szCs w:val="21"/>
              </w:rPr>
            </w:pPr>
            <w:r w:rsidRPr="00130DBA">
              <w:rPr>
                <w:b/>
                <w:bCs/>
                <w:sz w:val="21"/>
                <w:szCs w:val="21"/>
              </w:rPr>
              <w:t xml:space="preserve">Commission de travail : </w:t>
            </w:r>
            <w:r w:rsidR="00292C65" w:rsidRPr="00130DBA">
              <w:rPr>
                <w:sz w:val="21"/>
                <w:szCs w:val="21"/>
              </w:rPr>
              <w:t xml:space="preserve">Les conseillères et conseillers se réunissent dans des commissions pour travailler. Ce sont </w:t>
            </w:r>
            <w:r w:rsidR="00292C65" w:rsidRPr="0013376D">
              <w:rPr>
                <w:b/>
                <w:bCs/>
                <w:sz w:val="21"/>
                <w:szCs w:val="21"/>
              </w:rPr>
              <w:t xml:space="preserve">des réunions au cours desquelles ils dialoguent </w:t>
            </w:r>
            <w:r w:rsidR="00292C65" w:rsidRPr="00130DBA">
              <w:rPr>
                <w:sz w:val="21"/>
                <w:szCs w:val="21"/>
              </w:rPr>
              <w:t>et écoutent des experts et des citoyens, ils rédigent un texte qu’un ou deux rapporteurs présentent devant l’assemblée en séance plénière (sorte de grand oral si tu préfères !) avant le vote.</w:t>
            </w:r>
            <w:r w:rsidR="000B2832" w:rsidRPr="00130DBA">
              <w:rPr>
                <w:sz w:val="21"/>
                <w:szCs w:val="21"/>
              </w:rPr>
              <w:t xml:space="preserve"> Par exemple, il y a la Commission des Affaires Sociales et Santé qui va travailler sur la santé mentale des jeunes avec qui tu vas travailler. La présidente de cette Commission est Angéline BARTH qui représente un syndicat.</w:t>
            </w:r>
          </w:p>
          <w:p w14:paraId="66FED54F" w14:textId="77777777" w:rsidR="00AB2D89" w:rsidRPr="00130DBA" w:rsidRDefault="00AB2D89" w:rsidP="00AB2D89">
            <w:pPr>
              <w:jc w:val="both"/>
              <w:rPr>
                <w:b/>
                <w:bCs/>
                <w:sz w:val="21"/>
                <w:szCs w:val="21"/>
              </w:rPr>
            </w:pPr>
          </w:p>
          <w:p w14:paraId="594A12F6" w14:textId="2A9D5F46" w:rsidR="00AB2D89" w:rsidRPr="00130DBA" w:rsidRDefault="00AB2D89" w:rsidP="00AB2D89">
            <w:pPr>
              <w:jc w:val="both"/>
              <w:rPr>
                <w:b/>
                <w:bCs/>
                <w:sz w:val="21"/>
                <w:szCs w:val="21"/>
              </w:rPr>
            </w:pPr>
            <w:r w:rsidRPr="00130DBA">
              <w:rPr>
                <w:b/>
                <w:bCs/>
                <w:sz w:val="21"/>
                <w:szCs w:val="21"/>
              </w:rPr>
              <w:t xml:space="preserve">Conseillères et conseillers du CESE : </w:t>
            </w:r>
            <w:r w:rsidR="00A63CA4" w:rsidRPr="00130DBA">
              <w:rPr>
                <w:b/>
                <w:bCs/>
                <w:sz w:val="21"/>
                <w:szCs w:val="21"/>
              </w:rPr>
              <w:t>175 conseillères et conseillers siègent au CESE</w:t>
            </w:r>
            <w:r w:rsidR="00A63CA4" w:rsidRPr="00130DBA">
              <w:rPr>
                <w:sz w:val="21"/>
                <w:szCs w:val="21"/>
              </w:rPr>
              <w:t xml:space="preserve"> et sont issus de la « </w:t>
            </w:r>
            <w:r w:rsidR="00A63CA4" w:rsidRPr="00130DBA">
              <w:rPr>
                <w:b/>
                <w:bCs/>
                <w:sz w:val="21"/>
                <w:szCs w:val="21"/>
              </w:rPr>
              <w:t>société civile</w:t>
            </w:r>
            <w:r w:rsidR="00A63CA4" w:rsidRPr="00130DBA">
              <w:rPr>
                <w:sz w:val="21"/>
                <w:szCs w:val="21"/>
              </w:rPr>
              <w:t> ». C’est-à-dire que ce sont des femmes et hommes « de terrain ». Ils et elles sont agriculteurs, chefs d’entreprise, coiffeurs, avocates, syndicalistes, étudiantes, employés… qui connaissent les réalités de notre quotidien. Ils représentent des organisations.</w:t>
            </w:r>
          </w:p>
          <w:p w14:paraId="09C64A5A" w14:textId="77777777" w:rsidR="00AB2D89" w:rsidRPr="00130DBA" w:rsidRDefault="00AB2D89" w:rsidP="00AB2D89">
            <w:pPr>
              <w:jc w:val="both"/>
              <w:rPr>
                <w:b/>
                <w:bCs/>
                <w:sz w:val="21"/>
                <w:szCs w:val="21"/>
              </w:rPr>
            </w:pPr>
          </w:p>
          <w:p w14:paraId="171F1027" w14:textId="0B3F6778" w:rsidR="00AB2D89" w:rsidRPr="00130DBA" w:rsidRDefault="00AB2D89" w:rsidP="000B2832">
            <w:pPr>
              <w:jc w:val="both"/>
              <w:rPr>
                <w:b/>
                <w:bCs/>
                <w:sz w:val="21"/>
                <w:szCs w:val="21"/>
              </w:rPr>
            </w:pPr>
            <w:r w:rsidRPr="00130DBA">
              <w:rPr>
                <w:b/>
                <w:bCs/>
                <w:sz w:val="21"/>
                <w:szCs w:val="21"/>
              </w:rPr>
              <w:t>Participation citoyenne :</w:t>
            </w:r>
            <w:r w:rsidR="006C7BD8" w:rsidRPr="00130DBA">
              <w:rPr>
                <w:sz w:val="21"/>
                <w:szCs w:val="21"/>
              </w:rPr>
              <w:t xml:space="preserve"> Le CESE est aussi l’assemblée de la participation citoyenne : elle permet aux citoyens de </w:t>
            </w:r>
            <w:r w:rsidR="006C7BD8" w:rsidRPr="0013376D">
              <w:rPr>
                <w:b/>
                <w:bCs/>
                <w:sz w:val="21"/>
                <w:szCs w:val="21"/>
              </w:rPr>
              <w:t>participer à ses travaux</w:t>
            </w:r>
            <w:r w:rsidR="006C7BD8" w:rsidRPr="00130DBA">
              <w:rPr>
                <w:sz w:val="21"/>
                <w:szCs w:val="21"/>
              </w:rPr>
              <w:t xml:space="preserve"> par des </w:t>
            </w:r>
            <w:r w:rsidR="006C7BD8" w:rsidRPr="0013376D">
              <w:rPr>
                <w:b/>
                <w:bCs/>
                <w:sz w:val="21"/>
                <w:szCs w:val="21"/>
              </w:rPr>
              <w:t>pétitions</w:t>
            </w:r>
            <w:r w:rsidR="006C7BD8" w:rsidRPr="00130DBA">
              <w:rPr>
                <w:sz w:val="21"/>
                <w:szCs w:val="21"/>
              </w:rPr>
              <w:t xml:space="preserve">, des </w:t>
            </w:r>
            <w:r w:rsidR="006C7BD8" w:rsidRPr="0013376D">
              <w:rPr>
                <w:b/>
                <w:bCs/>
                <w:sz w:val="21"/>
                <w:szCs w:val="21"/>
              </w:rPr>
              <w:t>journées délibératives</w:t>
            </w:r>
            <w:r w:rsidR="006C7BD8" w:rsidRPr="00130DBA">
              <w:rPr>
                <w:sz w:val="21"/>
                <w:szCs w:val="21"/>
              </w:rPr>
              <w:t>, des questionnaires en ligne…</w:t>
            </w:r>
            <w:r w:rsidR="000B2832" w:rsidRPr="00130DBA">
              <w:rPr>
                <w:sz w:val="21"/>
                <w:szCs w:val="21"/>
              </w:rPr>
              <w:t>Le but ? Que tout le monde puisse participer à élaborer des propositions concrètes qui peuvent avoir un impact dans notre vie quotidienne.</w:t>
            </w:r>
          </w:p>
          <w:p w14:paraId="1DBB5727" w14:textId="77777777" w:rsidR="00AB2D89" w:rsidRPr="00130DBA" w:rsidRDefault="00AB2D89" w:rsidP="00AB2D89">
            <w:pPr>
              <w:jc w:val="both"/>
              <w:rPr>
                <w:b/>
                <w:bCs/>
                <w:sz w:val="21"/>
                <w:szCs w:val="21"/>
              </w:rPr>
            </w:pPr>
          </w:p>
          <w:p w14:paraId="370B2260" w14:textId="5FFB532C" w:rsidR="00AB2D89" w:rsidRPr="00130DBA" w:rsidRDefault="00AB2D89" w:rsidP="00BF600D">
            <w:pPr>
              <w:jc w:val="both"/>
              <w:rPr>
                <w:sz w:val="21"/>
                <w:szCs w:val="21"/>
              </w:rPr>
            </w:pPr>
            <w:r w:rsidRPr="00130DBA">
              <w:rPr>
                <w:b/>
                <w:bCs/>
                <w:sz w:val="21"/>
                <w:szCs w:val="21"/>
              </w:rPr>
              <w:t>Hémicycle :</w:t>
            </w:r>
            <w:r w:rsidR="00BF600D" w:rsidRPr="00130DBA">
              <w:rPr>
                <w:b/>
                <w:bCs/>
                <w:sz w:val="21"/>
                <w:szCs w:val="21"/>
              </w:rPr>
              <w:t xml:space="preserve"> </w:t>
            </w:r>
            <w:r w:rsidR="00BF600D" w:rsidRPr="00130DBA">
              <w:rPr>
                <w:sz w:val="21"/>
                <w:szCs w:val="21"/>
              </w:rPr>
              <w:t xml:space="preserve">L’hémicycle est le lieu où se tient l’assemblée plénière </w:t>
            </w:r>
            <w:r w:rsidR="00BF600D" w:rsidRPr="00BF600D">
              <w:rPr>
                <w:sz w:val="21"/>
                <w:szCs w:val="21"/>
              </w:rPr>
              <w:t>du CESE, l’endroit où les 175 conseillères et conseillers</w:t>
            </w:r>
            <w:r w:rsidR="00BF600D" w:rsidRPr="00130DBA">
              <w:rPr>
                <w:sz w:val="21"/>
                <w:szCs w:val="21"/>
              </w:rPr>
              <w:t xml:space="preserve"> </w:t>
            </w:r>
            <w:r w:rsidR="00BF600D" w:rsidRPr="00BF600D">
              <w:rPr>
                <w:sz w:val="21"/>
                <w:szCs w:val="21"/>
              </w:rPr>
              <w:t>se réunissent pour voter les projets de texte.</w:t>
            </w:r>
            <w:r w:rsidR="00BF600D" w:rsidRPr="00130DBA">
              <w:rPr>
                <w:sz w:val="21"/>
                <w:szCs w:val="21"/>
              </w:rPr>
              <w:t xml:space="preserve"> C’est une </w:t>
            </w:r>
            <w:r w:rsidR="00BF600D" w:rsidRPr="0013376D">
              <w:rPr>
                <w:b/>
                <w:bCs/>
                <w:sz w:val="21"/>
                <w:szCs w:val="21"/>
              </w:rPr>
              <w:t xml:space="preserve">grande salle en forme de </w:t>
            </w:r>
            <w:proofErr w:type="spellStart"/>
            <w:r w:rsidR="00BF600D" w:rsidRPr="0013376D">
              <w:rPr>
                <w:b/>
                <w:bCs/>
                <w:sz w:val="21"/>
                <w:szCs w:val="21"/>
              </w:rPr>
              <w:t>demi-rond</w:t>
            </w:r>
            <w:proofErr w:type="spellEnd"/>
            <w:r w:rsidR="00BF600D" w:rsidRPr="00130DBA">
              <w:rPr>
                <w:sz w:val="21"/>
                <w:szCs w:val="21"/>
              </w:rPr>
              <w:t>. Au CESE, i</w:t>
            </w:r>
            <w:r w:rsidR="00BF600D" w:rsidRPr="00BF600D">
              <w:rPr>
                <w:sz w:val="21"/>
                <w:szCs w:val="21"/>
              </w:rPr>
              <w:t>l est coiffé de deux coupoles, l’une en béton</w:t>
            </w:r>
            <w:r w:rsidR="00BF600D" w:rsidRPr="00130DBA">
              <w:rPr>
                <w:sz w:val="21"/>
                <w:szCs w:val="21"/>
              </w:rPr>
              <w:t xml:space="preserve"> et l’une en pavés de verre.</w:t>
            </w:r>
          </w:p>
          <w:p w14:paraId="413280FC" w14:textId="77777777" w:rsidR="00AB2D89" w:rsidRPr="00130DBA" w:rsidRDefault="00AB2D89" w:rsidP="00AB2D89">
            <w:pPr>
              <w:jc w:val="both"/>
              <w:rPr>
                <w:b/>
                <w:bCs/>
                <w:sz w:val="21"/>
                <w:szCs w:val="21"/>
              </w:rPr>
            </w:pPr>
          </w:p>
          <w:p w14:paraId="498B21A8" w14:textId="1C1271C4" w:rsidR="00AB2D89" w:rsidRPr="00130DBA" w:rsidRDefault="00AB2D89" w:rsidP="00AB2D89">
            <w:pPr>
              <w:jc w:val="both"/>
              <w:rPr>
                <w:sz w:val="21"/>
                <w:szCs w:val="21"/>
              </w:rPr>
            </w:pPr>
            <w:r w:rsidRPr="00130DBA">
              <w:rPr>
                <w:b/>
                <w:bCs/>
                <w:sz w:val="21"/>
                <w:szCs w:val="21"/>
              </w:rPr>
              <w:t xml:space="preserve">Préconisations : </w:t>
            </w:r>
            <w:r w:rsidR="000A11CA" w:rsidRPr="00130DBA">
              <w:rPr>
                <w:sz w:val="21"/>
                <w:szCs w:val="21"/>
              </w:rPr>
              <w:t xml:space="preserve">Les préconisations sont des </w:t>
            </w:r>
            <w:r w:rsidR="000A11CA" w:rsidRPr="0013376D">
              <w:rPr>
                <w:b/>
                <w:bCs/>
                <w:sz w:val="21"/>
                <w:szCs w:val="21"/>
              </w:rPr>
              <w:t>solutions</w:t>
            </w:r>
            <w:r w:rsidR="000A11CA" w:rsidRPr="00130DBA">
              <w:rPr>
                <w:sz w:val="21"/>
                <w:szCs w:val="21"/>
              </w:rPr>
              <w:t xml:space="preserve"> qui sont </w:t>
            </w:r>
            <w:r w:rsidR="00455F90" w:rsidRPr="00130DBA">
              <w:rPr>
                <w:sz w:val="21"/>
                <w:szCs w:val="21"/>
              </w:rPr>
              <w:t xml:space="preserve">identifiées et recommandées par les membres du CESE. Ce ne sont pas des ordres, mais des </w:t>
            </w:r>
            <w:r w:rsidR="00455F90" w:rsidRPr="0013376D">
              <w:rPr>
                <w:b/>
                <w:bCs/>
                <w:sz w:val="21"/>
                <w:szCs w:val="21"/>
              </w:rPr>
              <w:t>conseils pour aider le Gouvernement et le Parlement</w:t>
            </w:r>
            <w:r w:rsidR="00455F90" w:rsidRPr="00130DBA">
              <w:rPr>
                <w:sz w:val="21"/>
                <w:szCs w:val="21"/>
              </w:rPr>
              <w:t xml:space="preserve"> à prendre des décisions qui répondent à des problèmes. </w:t>
            </w:r>
          </w:p>
          <w:p w14:paraId="79970943" w14:textId="77777777" w:rsidR="00AB2D89" w:rsidRPr="00130DBA" w:rsidRDefault="00AB2D89" w:rsidP="00AB2D89">
            <w:pPr>
              <w:jc w:val="both"/>
              <w:rPr>
                <w:b/>
                <w:bCs/>
                <w:sz w:val="21"/>
                <w:szCs w:val="21"/>
              </w:rPr>
            </w:pPr>
          </w:p>
          <w:p w14:paraId="7F893BA4" w14:textId="4C5FD732" w:rsidR="000B2832" w:rsidRPr="00130DBA" w:rsidRDefault="00AB2D89" w:rsidP="000B2832">
            <w:pPr>
              <w:jc w:val="both"/>
              <w:rPr>
                <w:sz w:val="21"/>
                <w:szCs w:val="21"/>
              </w:rPr>
            </w:pPr>
            <w:r w:rsidRPr="00130DBA">
              <w:rPr>
                <w:b/>
                <w:bCs/>
                <w:sz w:val="21"/>
                <w:szCs w:val="21"/>
              </w:rPr>
              <w:t xml:space="preserve">Rapporteure ou rapporteur : </w:t>
            </w:r>
            <w:r w:rsidR="000B2832" w:rsidRPr="00130DBA">
              <w:rPr>
                <w:sz w:val="21"/>
                <w:szCs w:val="21"/>
              </w:rPr>
              <w:t xml:space="preserve">C’est un conseiller du CESE avec un </w:t>
            </w:r>
            <w:r w:rsidR="000B2832" w:rsidRPr="0013376D">
              <w:rPr>
                <w:b/>
                <w:bCs/>
                <w:sz w:val="21"/>
                <w:szCs w:val="21"/>
              </w:rPr>
              <w:t>rôle spécial</w:t>
            </w:r>
            <w:r w:rsidR="000B2832" w:rsidRPr="00130DBA">
              <w:rPr>
                <w:sz w:val="21"/>
                <w:szCs w:val="21"/>
              </w:rPr>
              <w:t xml:space="preserve"> puisqu’il va écouter les discussions des autres membres de la Commission et proposer un texte pour identifier les accords et les désaccords sur un sujet précis. Par exemple, pour le sujet de la santé mentale des jeunes, le rapporteur est Helno EYRIEY qui représente les organisations et mouvement de jeunesse. </w:t>
            </w:r>
          </w:p>
          <w:p w14:paraId="711AACC8" w14:textId="77777777" w:rsidR="009239B9" w:rsidRPr="00130DBA" w:rsidRDefault="009239B9" w:rsidP="00AB2D89">
            <w:pPr>
              <w:jc w:val="both"/>
              <w:rPr>
                <w:b/>
                <w:bCs/>
                <w:sz w:val="21"/>
                <w:szCs w:val="21"/>
              </w:rPr>
            </w:pPr>
          </w:p>
          <w:p w14:paraId="436FD54C" w14:textId="67D853FB" w:rsidR="00AB2D89" w:rsidRPr="00130DBA" w:rsidRDefault="00AB2D89" w:rsidP="00AB2D89">
            <w:pPr>
              <w:jc w:val="both"/>
              <w:rPr>
                <w:b/>
                <w:bCs/>
                <w:sz w:val="21"/>
                <w:szCs w:val="21"/>
              </w:rPr>
            </w:pPr>
            <w:r w:rsidRPr="00130DBA">
              <w:rPr>
                <w:b/>
                <w:bCs/>
                <w:sz w:val="21"/>
                <w:szCs w:val="21"/>
              </w:rPr>
              <w:t xml:space="preserve">Séance plénière : </w:t>
            </w:r>
            <w:r w:rsidRPr="00130DBA">
              <w:rPr>
                <w:sz w:val="21"/>
                <w:szCs w:val="21"/>
              </w:rPr>
              <w:t xml:space="preserve">Une séance plénière, c'est une séance où tous les membres du CESE, de toutes les commissions – soit 175 personnes - </w:t>
            </w:r>
            <w:r w:rsidRPr="0013376D">
              <w:rPr>
                <w:b/>
                <w:bCs/>
                <w:sz w:val="21"/>
                <w:szCs w:val="21"/>
              </w:rPr>
              <w:t>se retrouvent ensemble</w:t>
            </w:r>
            <w:r w:rsidRPr="00130DBA">
              <w:rPr>
                <w:sz w:val="21"/>
                <w:szCs w:val="21"/>
              </w:rPr>
              <w:t xml:space="preserve"> dans l’hémicycle pour </w:t>
            </w:r>
            <w:r w:rsidR="001721D5" w:rsidRPr="00130DBA">
              <w:rPr>
                <w:sz w:val="21"/>
                <w:szCs w:val="21"/>
              </w:rPr>
              <w:t>débattre sur un sujet</w:t>
            </w:r>
            <w:r w:rsidR="000A6B34" w:rsidRPr="00130DBA">
              <w:rPr>
                <w:sz w:val="21"/>
                <w:szCs w:val="21"/>
              </w:rPr>
              <w:t xml:space="preserve">. Plus précisément, ils </w:t>
            </w:r>
            <w:r w:rsidR="000A6B34" w:rsidRPr="0013376D">
              <w:rPr>
                <w:b/>
                <w:bCs/>
                <w:sz w:val="21"/>
                <w:szCs w:val="21"/>
              </w:rPr>
              <w:t>débattent</w:t>
            </w:r>
            <w:r w:rsidR="001721D5" w:rsidRPr="00130DBA">
              <w:rPr>
                <w:sz w:val="21"/>
                <w:szCs w:val="21"/>
              </w:rPr>
              <w:t xml:space="preserve"> </w:t>
            </w:r>
            <w:r w:rsidR="000A6B34" w:rsidRPr="00130DBA">
              <w:rPr>
                <w:sz w:val="21"/>
                <w:szCs w:val="21"/>
              </w:rPr>
              <w:t xml:space="preserve">sur un </w:t>
            </w:r>
            <w:r w:rsidR="001721D5" w:rsidRPr="00130DBA">
              <w:rPr>
                <w:sz w:val="21"/>
                <w:szCs w:val="21"/>
              </w:rPr>
              <w:t xml:space="preserve">avis qui a été rédigé par une </w:t>
            </w:r>
            <w:r w:rsidR="000A6B34" w:rsidRPr="00130DBA">
              <w:rPr>
                <w:sz w:val="21"/>
                <w:szCs w:val="21"/>
              </w:rPr>
              <w:t>Commission</w:t>
            </w:r>
            <w:r w:rsidR="001721D5" w:rsidRPr="00130DBA">
              <w:rPr>
                <w:sz w:val="21"/>
                <w:szCs w:val="21"/>
              </w:rPr>
              <w:t xml:space="preserve">. </w:t>
            </w:r>
            <w:r w:rsidR="000A6B34" w:rsidRPr="00130DBA">
              <w:rPr>
                <w:sz w:val="21"/>
                <w:szCs w:val="21"/>
              </w:rPr>
              <w:t>A la fin de la séance, l</w:t>
            </w:r>
            <w:r w:rsidR="001721D5" w:rsidRPr="00130DBA">
              <w:rPr>
                <w:sz w:val="21"/>
                <w:szCs w:val="21"/>
              </w:rPr>
              <w:t xml:space="preserve">es conseillères et conseillers sont invités à </w:t>
            </w:r>
            <w:r w:rsidR="001721D5" w:rsidRPr="0013376D">
              <w:rPr>
                <w:b/>
                <w:bCs/>
                <w:sz w:val="21"/>
                <w:szCs w:val="21"/>
              </w:rPr>
              <w:t>voter</w:t>
            </w:r>
            <w:r w:rsidR="001721D5" w:rsidRPr="00130DBA">
              <w:rPr>
                <w:sz w:val="21"/>
                <w:szCs w:val="21"/>
              </w:rPr>
              <w:t xml:space="preserve"> pour exprimer leur position sur le sujet débattu </w:t>
            </w:r>
            <w:r w:rsidR="008B0FC2" w:rsidRPr="00130DBA">
              <w:rPr>
                <w:sz w:val="21"/>
                <w:szCs w:val="21"/>
              </w:rPr>
              <w:t>et dire s’ils</w:t>
            </w:r>
            <w:r w:rsidR="001721D5" w:rsidRPr="00130DBA">
              <w:rPr>
                <w:sz w:val="21"/>
                <w:szCs w:val="21"/>
              </w:rPr>
              <w:t xml:space="preserve"> sont d’acc</w:t>
            </w:r>
            <w:r w:rsidR="000A6B34" w:rsidRPr="00130DBA">
              <w:rPr>
                <w:sz w:val="21"/>
                <w:szCs w:val="21"/>
              </w:rPr>
              <w:t>ord avec ce qui est écrit dans l’avis</w:t>
            </w:r>
            <w:r w:rsidR="008B0FC2" w:rsidRPr="00130DBA">
              <w:rPr>
                <w:sz w:val="21"/>
                <w:szCs w:val="21"/>
              </w:rPr>
              <w:t xml:space="preserve">. </w:t>
            </w:r>
          </w:p>
          <w:p w14:paraId="3456971B" w14:textId="77777777" w:rsidR="00AB2D89" w:rsidRPr="00130DBA" w:rsidRDefault="00AB2D89" w:rsidP="00AB2D89">
            <w:pPr>
              <w:jc w:val="both"/>
              <w:rPr>
                <w:b/>
                <w:bCs/>
                <w:sz w:val="21"/>
                <w:szCs w:val="21"/>
              </w:rPr>
            </w:pPr>
          </w:p>
          <w:p w14:paraId="78EFC01F" w14:textId="653F6256" w:rsidR="00AB2D89" w:rsidRPr="00130DBA" w:rsidRDefault="00AB2D89" w:rsidP="00D856E2">
            <w:pPr>
              <w:jc w:val="both"/>
              <w:rPr>
                <w:sz w:val="21"/>
                <w:szCs w:val="21"/>
              </w:rPr>
            </w:pPr>
            <w:r w:rsidRPr="00130DBA">
              <w:rPr>
                <w:b/>
                <w:bCs/>
                <w:sz w:val="21"/>
                <w:szCs w:val="21"/>
              </w:rPr>
              <w:t xml:space="preserve">Société civile organisée : </w:t>
            </w:r>
            <w:r w:rsidR="004034CC" w:rsidRPr="00130DBA">
              <w:rPr>
                <w:sz w:val="21"/>
                <w:szCs w:val="21"/>
              </w:rPr>
              <w:t xml:space="preserve">C’est l’ensemble des </w:t>
            </w:r>
            <w:r w:rsidR="004034CC" w:rsidRPr="0013376D">
              <w:rPr>
                <w:b/>
                <w:bCs/>
                <w:sz w:val="21"/>
                <w:szCs w:val="21"/>
              </w:rPr>
              <w:t>associations, syndicats et autres groupes</w:t>
            </w:r>
            <w:r w:rsidR="004034CC" w:rsidRPr="00130DBA">
              <w:rPr>
                <w:sz w:val="21"/>
                <w:szCs w:val="21"/>
              </w:rPr>
              <w:t xml:space="preserve"> </w:t>
            </w:r>
            <w:r w:rsidR="0013376D">
              <w:rPr>
                <w:sz w:val="21"/>
                <w:szCs w:val="21"/>
              </w:rPr>
              <w:t xml:space="preserve">ou </w:t>
            </w:r>
            <w:r w:rsidR="0013376D" w:rsidRPr="0013376D">
              <w:rPr>
                <w:b/>
                <w:bCs/>
                <w:sz w:val="21"/>
                <w:szCs w:val="21"/>
              </w:rPr>
              <w:t>organisations</w:t>
            </w:r>
            <w:r w:rsidR="0013376D">
              <w:rPr>
                <w:sz w:val="21"/>
                <w:szCs w:val="21"/>
              </w:rPr>
              <w:t xml:space="preserve"> </w:t>
            </w:r>
            <w:r w:rsidR="004034CC" w:rsidRPr="00130DBA">
              <w:rPr>
                <w:sz w:val="21"/>
                <w:szCs w:val="21"/>
              </w:rPr>
              <w:t>qui représentent les citoyens et qui aident à améliorer la société en parlant avec ceux qui prennent les décisions</w:t>
            </w:r>
            <w:r w:rsidR="00D856E2" w:rsidRPr="00130DBA">
              <w:rPr>
                <w:sz w:val="21"/>
                <w:szCs w:val="21"/>
              </w:rPr>
              <w:t xml:space="preserve"> (le Gouvernement et le Parlement)</w:t>
            </w:r>
            <w:r w:rsidR="004034CC" w:rsidRPr="00130DBA">
              <w:rPr>
                <w:sz w:val="21"/>
                <w:szCs w:val="21"/>
              </w:rPr>
              <w:t xml:space="preserve">. Chaque groupe défend des </w:t>
            </w:r>
            <w:r w:rsidR="004034CC" w:rsidRPr="0013376D">
              <w:rPr>
                <w:b/>
                <w:bCs/>
                <w:sz w:val="21"/>
                <w:szCs w:val="21"/>
              </w:rPr>
              <w:t>intérêts</w:t>
            </w:r>
            <w:r w:rsidR="004034CC" w:rsidRPr="00130DBA">
              <w:rPr>
                <w:sz w:val="21"/>
                <w:szCs w:val="21"/>
              </w:rPr>
              <w:t xml:space="preserve">. Par exemple, </w:t>
            </w:r>
            <w:r w:rsidR="00D856E2" w:rsidRPr="00130DBA">
              <w:rPr>
                <w:sz w:val="21"/>
                <w:szCs w:val="21"/>
              </w:rPr>
              <w:t>au CESE, des chasseurs peuvent discuter et débattre avec des défenseurs des oiseaux !</w:t>
            </w:r>
          </w:p>
          <w:p w14:paraId="20AA52E2" w14:textId="77777777" w:rsidR="00AB2D89" w:rsidRPr="00130DBA" w:rsidRDefault="00AB2D89" w:rsidP="00AB2D89">
            <w:pPr>
              <w:jc w:val="both"/>
              <w:rPr>
                <w:b/>
                <w:bCs/>
                <w:sz w:val="21"/>
                <w:szCs w:val="21"/>
              </w:rPr>
            </w:pPr>
          </w:p>
          <w:p w14:paraId="413A780D" w14:textId="47305BCF" w:rsidR="00AB2D89" w:rsidRPr="00130DBA" w:rsidRDefault="003B235E" w:rsidP="00AB2D89">
            <w:pPr>
              <w:jc w:val="both"/>
              <w:rPr>
                <w:b/>
                <w:bCs/>
                <w:sz w:val="21"/>
                <w:szCs w:val="21"/>
              </w:rPr>
            </w:pPr>
            <w:r w:rsidRPr="00130DBA">
              <w:rPr>
                <w:b/>
                <w:bCs/>
                <w:sz w:val="21"/>
                <w:szCs w:val="21"/>
              </w:rPr>
              <w:t xml:space="preserve">Organisations, </w:t>
            </w:r>
            <w:r w:rsidR="00AB2D89" w:rsidRPr="00130DBA">
              <w:rPr>
                <w:b/>
                <w:bCs/>
                <w:sz w:val="21"/>
                <w:szCs w:val="21"/>
              </w:rPr>
              <w:t xml:space="preserve">Syndicats : </w:t>
            </w:r>
            <w:r w:rsidR="004A6EA0" w:rsidRPr="00130DBA">
              <w:rPr>
                <w:sz w:val="21"/>
                <w:szCs w:val="21"/>
              </w:rPr>
              <w:t xml:space="preserve">Une organisation, c’est un groupe de personnes qui se réunissent pour </w:t>
            </w:r>
            <w:r w:rsidR="004A6EA0" w:rsidRPr="0013376D">
              <w:rPr>
                <w:b/>
                <w:bCs/>
                <w:sz w:val="21"/>
                <w:szCs w:val="21"/>
              </w:rPr>
              <w:t>travailler ensemble vers un but commun</w:t>
            </w:r>
            <w:r w:rsidR="004A6EA0" w:rsidRPr="00130DBA">
              <w:rPr>
                <w:sz w:val="21"/>
                <w:szCs w:val="21"/>
              </w:rPr>
              <w:t>. Par exemple, une association qui défend l’environnement est une organisation</w:t>
            </w:r>
            <w:r w:rsidR="0013376D">
              <w:rPr>
                <w:sz w:val="21"/>
                <w:szCs w:val="21"/>
              </w:rPr>
              <w:t xml:space="preserve"> (comme WWF)</w:t>
            </w:r>
            <w:r w:rsidR="004A6EA0" w:rsidRPr="00130DBA">
              <w:rPr>
                <w:sz w:val="21"/>
                <w:szCs w:val="21"/>
              </w:rPr>
              <w:t xml:space="preserve">. </w:t>
            </w:r>
            <w:r w:rsidR="009239B9" w:rsidRPr="00130DBA">
              <w:rPr>
                <w:sz w:val="21"/>
                <w:szCs w:val="21"/>
              </w:rPr>
              <w:t xml:space="preserve">Un syndicat, c’est un type particulier d’organisation. C’est un groupe de </w:t>
            </w:r>
            <w:r w:rsidR="009239B9" w:rsidRPr="0013376D">
              <w:rPr>
                <w:b/>
                <w:bCs/>
                <w:sz w:val="21"/>
                <w:szCs w:val="21"/>
              </w:rPr>
              <w:t>travailleurs</w:t>
            </w:r>
            <w:r w:rsidR="009239B9" w:rsidRPr="00130DBA">
              <w:rPr>
                <w:sz w:val="21"/>
                <w:szCs w:val="21"/>
              </w:rPr>
              <w:t xml:space="preserve"> qui se réunissent pour </w:t>
            </w:r>
            <w:r w:rsidR="009239B9" w:rsidRPr="0013376D">
              <w:rPr>
                <w:b/>
                <w:bCs/>
                <w:sz w:val="21"/>
                <w:szCs w:val="21"/>
              </w:rPr>
              <w:t>défendre leurs droits</w:t>
            </w:r>
            <w:r w:rsidR="009239B9" w:rsidRPr="00130DBA">
              <w:rPr>
                <w:sz w:val="21"/>
                <w:szCs w:val="21"/>
              </w:rPr>
              <w:t xml:space="preserve"> et améliorer leurs conditions de travail. Par exemple, si des employés trouvent qu’ils ne sont pas assez bien payés ou qu’ils travaillent trop d’heures, leur syndicat peut parler avec les patrons pour essayer de changer ça.</w:t>
            </w:r>
          </w:p>
          <w:p w14:paraId="01D5AB22" w14:textId="77777777" w:rsidR="00AB2D89" w:rsidRPr="00130DBA" w:rsidRDefault="00AB2D89" w:rsidP="009220F5">
            <w:pPr>
              <w:jc w:val="both"/>
              <w:rPr>
                <w:b/>
                <w:bCs/>
                <w:color w:val="156082" w:themeColor="accent1"/>
                <w:sz w:val="21"/>
                <w:szCs w:val="21"/>
              </w:rPr>
            </w:pPr>
          </w:p>
        </w:tc>
      </w:tr>
    </w:tbl>
    <w:p w14:paraId="65625E6B" w14:textId="77777777" w:rsidR="00EC24B1" w:rsidRPr="00130DBA" w:rsidRDefault="00EC24B1" w:rsidP="009220F5">
      <w:pPr>
        <w:spacing w:after="0"/>
        <w:jc w:val="both"/>
        <w:rPr>
          <w:sz w:val="21"/>
          <w:szCs w:val="21"/>
        </w:rPr>
      </w:pPr>
    </w:p>
    <w:p w14:paraId="1E8B4979" w14:textId="13E89B12" w:rsidR="00EC24B1" w:rsidRPr="00130DBA" w:rsidRDefault="00EC24B1" w:rsidP="009220F5">
      <w:pPr>
        <w:spacing w:after="0"/>
        <w:jc w:val="both"/>
        <w:rPr>
          <w:sz w:val="21"/>
          <w:szCs w:val="21"/>
        </w:rPr>
      </w:pPr>
    </w:p>
    <w:p w14:paraId="5D1EFFBA" w14:textId="77777777" w:rsidR="00E93837" w:rsidRPr="00130DBA" w:rsidRDefault="00E93837" w:rsidP="009220F5">
      <w:pPr>
        <w:spacing w:after="0"/>
        <w:jc w:val="both"/>
        <w:rPr>
          <w:sz w:val="21"/>
          <w:szCs w:val="21"/>
        </w:rPr>
      </w:pPr>
    </w:p>
    <w:sectPr w:rsidR="00E93837" w:rsidRPr="00130DBA" w:rsidSect="001619CD">
      <w:headerReference w:type="default" r:id="rId11"/>
      <w:footerReference w:type="default" r:id="rId12"/>
      <w:pgSz w:w="11906" w:h="16838"/>
      <w:pgMar w:top="19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2853" w14:textId="77777777" w:rsidR="00D503AA" w:rsidRDefault="00D503AA" w:rsidP="003F3C6E">
      <w:pPr>
        <w:spacing w:after="0" w:line="240" w:lineRule="auto"/>
      </w:pPr>
      <w:r>
        <w:separator/>
      </w:r>
    </w:p>
  </w:endnote>
  <w:endnote w:type="continuationSeparator" w:id="0">
    <w:p w14:paraId="1344E2AA" w14:textId="77777777" w:rsidR="00D503AA" w:rsidRDefault="00D503AA" w:rsidP="003F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086045"/>
      <w:docPartObj>
        <w:docPartGallery w:val="Page Numbers (Bottom of Page)"/>
        <w:docPartUnique/>
      </w:docPartObj>
    </w:sdtPr>
    <w:sdtEndPr/>
    <w:sdtContent>
      <w:p w14:paraId="1B794BCC" w14:textId="6372879C" w:rsidR="007E07B2" w:rsidRDefault="007E07B2">
        <w:pPr>
          <w:pStyle w:val="Pieddepage"/>
          <w:jc w:val="right"/>
        </w:pPr>
        <w:r>
          <w:fldChar w:fldCharType="begin"/>
        </w:r>
        <w:r>
          <w:instrText>PAGE   \* MERGEFORMAT</w:instrText>
        </w:r>
        <w:r>
          <w:fldChar w:fldCharType="separate"/>
        </w:r>
        <w:r>
          <w:t>2</w:t>
        </w:r>
        <w:r>
          <w:fldChar w:fldCharType="end"/>
        </w:r>
      </w:p>
    </w:sdtContent>
  </w:sdt>
  <w:p w14:paraId="68B1F554" w14:textId="77777777" w:rsidR="0013376D" w:rsidRDefault="001337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1807" w14:textId="77777777" w:rsidR="00D503AA" w:rsidRDefault="00D503AA" w:rsidP="003F3C6E">
      <w:pPr>
        <w:spacing w:after="0" w:line="240" w:lineRule="auto"/>
      </w:pPr>
      <w:r>
        <w:separator/>
      </w:r>
    </w:p>
  </w:footnote>
  <w:footnote w:type="continuationSeparator" w:id="0">
    <w:p w14:paraId="2DE4A2D2" w14:textId="77777777" w:rsidR="00D503AA" w:rsidRDefault="00D503AA" w:rsidP="003F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C6F4" w14:textId="77974D4F" w:rsidR="003F3C6E" w:rsidRDefault="003F3C6E">
    <w:pPr>
      <w:pStyle w:val="En-tte"/>
    </w:pPr>
    <w:r>
      <w:rPr>
        <w:noProof/>
        <w:lang w:eastAsia="fr-FR"/>
      </w:rPr>
      <w:drawing>
        <wp:anchor distT="0" distB="0" distL="114300" distR="114300" simplePos="0" relativeHeight="251659264" behindDoc="0" locked="1" layoutInCell="1" allowOverlap="1" wp14:anchorId="027DD201" wp14:editId="6982BD6C">
          <wp:simplePos x="0" y="0"/>
          <wp:positionH relativeFrom="margin">
            <wp:posOffset>4245610</wp:posOffset>
          </wp:positionH>
          <wp:positionV relativeFrom="paragraph">
            <wp:posOffset>170180</wp:posOffset>
          </wp:positionV>
          <wp:extent cx="1522800" cy="270000"/>
          <wp:effectExtent l="0" t="0" r="1270" b="0"/>
          <wp:wrapNone/>
          <wp:docPr id="1162570548" name="Image 1162570548" descr="Une image contenant texte, extérieur,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extérieur,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22800" cy="27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1" layoutInCell="1" allowOverlap="0" wp14:anchorId="5D29C90E" wp14:editId="0AD03061">
          <wp:simplePos x="0" y="0"/>
          <wp:positionH relativeFrom="margin">
            <wp:posOffset>0</wp:posOffset>
          </wp:positionH>
          <wp:positionV relativeFrom="margin">
            <wp:posOffset>-961390</wp:posOffset>
          </wp:positionV>
          <wp:extent cx="773430" cy="895985"/>
          <wp:effectExtent l="0" t="0" r="7620" b="0"/>
          <wp:wrapNone/>
          <wp:docPr id="1321440515" name="Image 1321440515" descr="Une image contenant texte, Police, capture d’écran, affich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Police, capture d’écran, affich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773430" cy="895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867"/>
    <w:multiLevelType w:val="hybridMultilevel"/>
    <w:tmpl w:val="5242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F545A"/>
    <w:multiLevelType w:val="multilevel"/>
    <w:tmpl w:val="A87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37F98"/>
    <w:multiLevelType w:val="multilevel"/>
    <w:tmpl w:val="82B8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651D0"/>
    <w:multiLevelType w:val="multilevel"/>
    <w:tmpl w:val="B52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620C1"/>
    <w:multiLevelType w:val="multilevel"/>
    <w:tmpl w:val="75B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86968"/>
    <w:multiLevelType w:val="hybridMultilevel"/>
    <w:tmpl w:val="0E1A6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22161"/>
    <w:multiLevelType w:val="multilevel"/>
    <w:tmpl w:val="6C8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26B72"/>
    <w:multiLevelType w:val="multilevel"/>
    <w:tmpl w:val="9A0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F2F02"/>
    <w:multiLevelType w:val="multilevel"/>
    <w:tmpl w:val="1786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B45A0"/>
    <w:multiLevelType w:val="hybridMultilevel"/>
    <w:tmpl w:val="C1E0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E67F7C"/>
    <w:multiLevelType w:val="hybridMultilevel"/>
    <w:tmpl w:val="2AA44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A1348D"/>
    <w:multiLevelType w:val="multilevel"/>
    <w:tmpl w:val="9FE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A17CB"/>
    <w:multiLevelType w:val="multilevel"/>
    <w:tmpl w:val="F38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E6EBA"/>
    <w:multiLevelType w:val="multilevel"/>
    <w:tmpl w:val="576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C141D"/>
    <w:multiLevelType w:val="hybridMultilevel"/>
    <w:tmpl w:val="B2D29C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538D07D9"/>
    <w:multiLevelType w:val="hybridMultilevel"/>
    <w:tmpl w:val="60C04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10745F"/>
    <w:multiLevelType w:val="multilevel"/>
    <w:tmpl w:val="7C56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C0A1D"/>
    <w:multiLevelType w:val="hybridMultilevel"/>
    <w:tmpl w:val="5D1EAA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C3A78A1"/>
    <w:multiLevelType w:val="multilevel"/>
    <w:tmpl w:val="FCB0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01AB5"/>
    <w:multiLevelType w:val="multilevel"/>
    <w:tmpl w:val="94FE8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26275"/>
    <w:multiLevelType w:val="multilevel"/>
    <w:tmpl w:val="EF56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93D55"/>
    <w:multiLevelType w:val="hybridMultilevel"/>
    <w:tmpl w:val="2BB66A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891D33"/>
    <w:multiLevelType w:val="multilevel"/>
    <w:tmpl w:val="E43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B7D22"/>
    <w:multiLevelType w:val="multilevel"/>
    <w:tmpl w:val="C64C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14830"/>
    <w:multiLevelType w:val="hybridMultilevel"/>
    <w:tmpl w:val="3E8CF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DA692E"/>
    <w:multiLevelType w:val="hybridMultilevel"/>
    <w:tmpl w:val="D4BA8CF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40517614">
    <w:abstractNumId w:val="4"/>
  </w:num>
  <w:num w:numId="2" w16cid:durableId="102775066">
    <w:abstractNumId w:val="16"/>
  </w:num>
  <w:num w:numId="3" w16cid:durableId="1308708986">
    <w:abstractNumId w:val="20"/>
  </w:num>
  <w:num w:numId="4" w16cid:durableId="704671082">
    <w:abstractNumId w:val="3"/>
  </w:num>
  <w:num w:numId="5" w16cid:durableId="1415590625">
    <w:abstractNumId w:val="8"/>
  </w:num>
  <w:num w:numId="6" w16cid:durableId="530193925">
    <w:abstractNumId w:val="1"/>
  </w:num>
  <w:num w:numId="7" w16cid:durableId="19209245">
    <w:abstractNumId w:val="12"/>
  </w:num>
  <w:num w:numId="8" w16cid:durableId="990326477">
    <w:abstractNumId w:val="2"/>
  </w:num>
  <w:num w:numId="9" w16cid:durableId="812411662">
    <w:abstractNumId w:val="6"/>
  </w:num>
  <w:num w:numId="10" w16cid:durableId="1066219038">
    <w:abstractNumId w:val="11"/>
  </w:num>
  <w:num w:numId="11" w16cid:durableId="927807981">
    <w:abstractNumId w:val="22"/>
  </w:num>
  <w:num w:numId="12" w16cid:durableId="106198322">
    <w:abstractNumId w:val="19"/>
  </w:num>
  <w:num w:numId="13" w16cid:durableId="1238176990">
    <w:abstractNumId w:val="18"/>
  </w:num>
  <w:num w:numId="14" w16cid:durableId="926233503">
    <w:abstractNumId w:val="13"/>
  </w:num>
  <w:num w:numId="15" w16cid:durableId="441996976">
    <w:abstractNumId w:val="21"/>
  </w:num>
  <w:num w:numId="16" w16cid:durableId="2046102100">
    <w:abstractNumId w:val="24"/>
  </w:num>
  <w:num w:numId="17" w16cid:durableId="1497988710">
    <w:abstractNumId w:val="17"/>
  </w:num>
  <w:num w:numId="18" w16cid:durableId="1782992544">
    <w:abstractNumId w:val="5"/>
  </w:num>
  <w:num w:numId="19" w16cid:durableId="1611863641">
    <w:abstractNumId w:val="0"/>
  </w:num>
  <w:num w:numId="20" w16cid:durableId="1705324985">
    <w:abstractNumId w:val="14"/>
  </w:num>
  <w:num w:numId="21" w16cid:durableId="477501659">
    <w:abstractNumId w:val="10"/>
  </w:num>
  <w:num w:numId="22" w16cid:durableId="2119449926">
    <w:abstractNumId w:val="7"/>
  </w:num>
  <w:num w:numId="23" w16cid:durableId="1023628262">
    <w:abstractNumId w:val="23"/>
  </w:num>
  <w:num w:numId="24" w16cid:durableId="458690575">
    <w:abstractNumId w:val="9"/>
  </w:num>
  <w:num w:numId="25" w16cid:durableId="1739356933">
    <w:abstractNumId w:val="15"/>
  </w:num>
  <w:num w:numId="26" w16cid:durableId="4711026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8"/>
    <w:rsid w:val="0002019C"/>
    <w:rsid w:val="00023005"/>
    <w:rsid w:val="00027516"/>
    <w:rsid w:val="000306C7"/>
    <w:rsid w:val="00040A19"/>
    <w:rsid w:val="00055DF2"/>
    <w:rsid w:val="0007267F"/>
    <w:rsid w:val="0008052F"/>
    <w:rsid w:val="00080BA5"/>
    <w:rsid w:val="0008428A"/>
    <w:rsid w:val="000A11CA"/>
    <w:rsid w:val="000A2FED"/>
    <w:rsid w:val="000A6B34"/>
    <w:rsid w:val="000B2832"/>
    <w:rsid w:val="000B4E6F"/>
    <w:rsid w:val="000B6BEF"/>
    <w:rsid w:val="000B7B88"/>
    <w:rsid w:val="000F2191"/>
    <w:rsid w:val="0010080D"/>
    <w:rsid w:val="00103ABB"/>
    <w:rsid w:val="00104EA9"/>
    <w:rsid w:val="00123264"/>
    <w:rsid w:val="00130DBA"/>
    <w:rsid w:val="0013376D"/>
    <w:rsid w:val="00136304"/>
    <w:rsid w:val="001400D9"/>
    <w:rsid w:val="00144051"/>
    <w:rsid w:val="001619CD"/>
    <w:rsid w:val="00165115"/>
    <w:rsid w:val="001721D5"/>
    <w:rsid w:val="0017785D"/>
    <w:rsid w:val="0018188A"/>
    <w:rsid w:val="00182989"/>
    <w:rsid w:val="00193846"/>
    <w:rsid w:val="001B2647"/>
    <w:rsid w:val="001B2CA6"/>
    <w:rsid w:val="001D7814"/>
    <w:rsid w:val="001E72B2"/>
    <w:rsid w:val="001F7C5F"/>
    <w:rsid w:val="0021430A"/>
    <w:rsid w:val="00216683"/>
    <w:rsid w:val="0023108E"/>
    <w:rsid w:val="00243386"/>
    <w:rsid w:val="0024726B"/>
    <w:rsid w:val="002548E1"/>
    <w:rsid w:val="00287A7F"/>
    <w:rsid w:val="00292C65"/>
    <w:rsid w:val="00292D68"/>
    <w:rsid w:val="002959EC"/>
    <w:rsid w:val="002A7243"/>
    <w:rsid w:val="002C0B1D"/>
    <w:rsid w:val="002C32B0"/>
    <w:rsid w:val="002D0CAC"/>
    <w:rsid w:val="002F4B31"/>
    <w:rsid w:val="00304B92"/>
    <w:rsid w:val="00313937"/>
    <w:rsid w:val="00315404"/>
    <w:rsid w:val="003213CB"/>
    <w:rsid w:val="00321894"/>
    <w:rsid w:val="00321BC6"/>
    <w:rsid w:val="00330185"/>
    <w:rsid w:val="003337CF"/>
    <w:rsid w:val="00335F68"/>
    <w:rsid w:val="00341A4D"/>
    <w:rsid w:val="00352B14"/>
    <w:rsid w:val="00354F71"/>
    <w:rsid w:val="00365411"/>
    <w:rsid w:val="0037596A"/>
    <w:rsid w:val="00385705"/>
    <w:rsid w:val="00385D05"/>
    <w:rsid w:val="003909A9"/>
    <w:rsid w:val="003934C8"/>
    <w:rsid w:val="003A0085"/>
    <w:rsid w:val="003A2111"/>
    <w:rsid w:val="003B235E"/>
    <w:rsid w:val="003C3670"/>
    <w:rsid w:val="003D26C7"/>
    <w:rsid w:val="003D5814"/>
    <w:rsid w:val="003E07BE"/>
    <w:rsid w:val="003F3C6E"/>
    <w:rsid w:val="003F7605"/>
    <w:rsid w:val="00400A2E"/>
    <w:rsid w:val="004034CC"/>
    <w:rsid w:val="00403E0C"/>
    <w:rsid w:val="00406248"/>
    <w:rsid w:val="00416239"/>
    <w:rsid w:val="0041662E"/>
    <w:rsid w:val="0042023F"/>
    <w:rsid w:val="00425BE0"/>
    <w:rsid w:val="00432298"/>
    <w:rsid w:val="00432338"/>
    <w:rsid w:val="0043660D"/>
    <w:rsid w:val="00455F90"/>
    <w:rsid w:val="00473914"/>
    <w:rsid w:val="004921DB"/>
    <w:rsid w:val="00495F6D"/>
    <w:rsid w:val="004A140F"/>
    <w:rsid w:val="004A3570"/>
    <w:rsid w:val="004A6A10"/>
    <w:rsid w:val="004A6EA0"/>
    <w:rsid w:val="004B02B7"/>
    <w:rsid w:val="004E68D9"/>
    <w:rsid w:val="004F08EB"/>
    <w:rsid w:val="004F0A7F"/>
    <w:rsid w:val="004F26B8"/>
    <w:rsid w:val="0050212C"/>
    <w:rsid w:val="00521667"/>
    <w:rsid w:val="0053515D"/>
    <w:rsid w:val="00535CE4"/>
    <w:rsid w:val="0053775C"/>
    <w:rsid w:val="00547777"/>
    <w:rsid w:val="00547C04"/>
    <w:rsid w:val="005509BA"/>
    <w:rsid w:val="00553B33"/>
    <w:rsid w:val="00567186"/>
    <w:rsid w:val="00572E3A"/>
    <w:rsid w:val="00573A5D"/>
    <w:rsid w:val="0057792E"/>
    <w:rsid w:val="005863DC"/>
    <w:rsid w:val="0059456D"/>
    <w:rsid w:val="005A09CC"/>
    <w:rsid w:val="005A0B0E"/>
    <w:rsid w:val="005A39B6"/>
    <w:rsid w:val="005A5C90"/>
    <w:rsid w:val="005B1199"/>
    <w:rsid w:val="005B3657"/>
    <w:rsid w:val="005C1F5B"/>
    <w:rsid w:val="005C6B9C"/>
    <w:rsid w:val="005D79B5"/>
    <w:rsid w:val="005E5022"/>
    <w:rsid w:val="005F471F"/>
    <w:rsid w:val="00605508"/>
    <w:rsid w:val="00611B09"/>
    <w:rsid w:val="00613444"/>
    <w:rsid w:val="0062750B"/>
    <w:rsid w:val="00654669"/>
    <w:rsid w:val="006662F8"/>
    <w:rsid w:val="006B0D04"/>
    <w:rsid w:val="006B31FF"/>
    <w:rsid w:val="006B574F"/>
    <w:rsid w:val="006B7CCA"/>
    <w:rsid w:val="006C0997"/>
    <w:rsid w:val="006C1009"/>
    <w:rsid w:val="006C7BD8"/>
    <w:rsid w:val="006D58A4"/>
    <w:rsid w:val="006D590A"/>
    <w:rsid w:val="006E1F9A"/>
    <w:rsid w:val="006E7ABA"/>
    <w:rsid w:val="00702CAC"/>
    <w:rsid w:val="00727986"/>
    <w:rsid w:val="0073429B"/>
    <w:rsid w:val="0073542E"/>
    <w:rsid w:val="00737B37"/>
    <w:rsid w:val="00743BE5"/>
    <w:rsid w:val="00751868"/>
    <w:rsid w:val="0075707F"/>
    <w:rsid w:val="0075790A"/>
    <w:rsid w:val="0077116A"/>
    <w:rsid w:val="00775CC2"/>
    <w:rsid w:val="00793D7A"/>
    <w:rsid w:val="007A4479"/>
    <w:rsid w:val="007A7973"/>
    <w:rsid w:val="007D03E1"/>
    <w:rsid w:val="007D03FE"/>
    <w:rsid w:val="007D6FC0"/>
    <w:rsid w:val="007E07B2"/>
    <w:rsid w:val="007E5E36"/>
    <w:rsid w:val="007F5984"/>
    <w:rsid w:val="00832BAF"/>
    <w:rsid w:val="00843273"/>
    <w:rsid w:val="00874D73"/>
    <w:rsid w:val="00882345"/>
    <w:rsid w:val="00882ED5"/>
    <w:rsid w:val="0088519D"/>
    <w:rsid w:val="008863C4"/>
    <w:rsid w:val="00890A04"/>
    <w:rsid w:val="008A7128"/>
    <w:rsid w:val="008B0FC2"/>
    <w:rsid w:val="008B3875"/>
    <w:rsid w:val="008B5AF3"/>
    <w:rsid w:val="008B7C55"/>
    <w:rsid w:val="008C1BBD"/>
    <w:rsid w:val="008D511E"/>
    <w:rsid w:val="008E0807"/>
    <w:rsid w:val="008E1701"/>
    <w:rsid w:val="008E7E3F"/>
    <w:rsid w:val="008F3DBC"/>
    <w:rsid w:val="00907D5C"/>
    <w:rsid w:val="0091068A"/>
    <w:rsid w:val="009220F5"/>
    <w:rsid w:val="009239B9"/>
    <w:rsid w:val="00932056"/>
    <w:rsid w:val="00936351"/>
    <w:rsid w:val="00963411"/>
    <w:rsid w:val="009766C0"/>
    <w:rsid w:val="00977C56"/>
    <w:rsid w:val="00982EF3"/>
    <w:rsid w:val="00984EA6"/>
    <w:rsid w:val="009912CD"/>
    <w:rsid w:val="009A7FA8"/>
    <w:rsid w:val="009C04B2"/>
    <w:rsid w:val="009C28BF"/>
    <w:rsid w:val="00A034F9"/>
    <w:rsid w:val="00A062DB"/>
    <w:rsid w:val="00A25369"/>
    <w:rsid w:val="00A46C2A"/>
    <w:rsid w:val="00A53318"/>
    <w:rsid w:val="00A61F21"/>
    <w:rsid w:val="00A63CA4"/>
    <w:rsid w:val="00A72070"/>
    <w:rsid w:val="00A725C6"/>
    <w:rsid w:val="00A761E8"/>
    <w:rsid w:val="00A970ED"/>
    <w:rsid w:val="00AA267B"/>
    <w:rsid w:val="00AA2B7D"/>
    <w:rsid w:val="00AB2D89"/>
    <w:rsid w:val="00AB6BFD"/>
    <w:rsid w:val="00AD27E6"/>
    <w:rsid w:val="00AE0531"/>
    <w:rsid w:val="00AE5BAC"/>
    <w:rsid w:val="00AE7797"/>
    <w:rsid w:val="00AF3853"/>
    <w:rsid w:val="00B140ED"/>
    <w:rsid w:val="00B1745F"/>
    <w:rsid w:val="00B37E97"/>
    <w:rsid w:val="00B64827"/>
    <w:rsid w:val="00B72556"/>
    <w:rsid w:val="00B72C7E"/>
    <w:rsid w:val="00B7476C"/>
    <w:rsid w:val="00BA7000"/>
    <w:rsid w:val="00BC274B"/>
    <w:rsid w:val="00BD0290"/>
    <w:rsid w:val="00BD358F"/>
    <w:rsid w:val="00BE079A"/>
    <w:rsid w:val="00BE6238"/>
    <w:rsid w:val="00BE665E"/>
    <w:rsid w:val="00BF600D"/>
    <w:rsid w:val="00C1089E"/>
    <w:rsid w:val="00C1423B"/>
    <w:rsid w:val="00C15B7B"/>
    <w:rsid w:val="00C240CA"/>
    <w:rsid w:val="00C360E5"/>
    <w:rsid w:val="00C55E30"/>
    <w:rsid w:val="00C62EA6"/>
    <w:rsid w:val="00C637A1"/>
    <w:rsid w:val="00C63A7D"/>
    <w:rsid w:val="00C80C16"/>
    <w:rsid w:val="00C926B5"/>
    <w:rsid w:val="00C93A58"/>
    <w:rsid w:val="00C94238"/>
    <w:rsid w:val="00CA6801"/>
    <w:rsid w:val="00CB0104"/>
    <w:rsid w:val="00CB257C"/>
    <w:rsid w:val="00CC55CF"/>
    <w:rsid w:val="00CD54CF"/>
    <w:rsid w:val="00D1155B"/>
    <w:rsid w:val="00D219E7"/>
    <w:rsid w:val="00D22619"/>
    <w:rsid w:val="00D349B8"/>
    <w:rsid w:val="00D35202"/>
    <w:rsid w:val="00D503AA"/>
    <w:rsid w:val="00D56FFB"/>
    <w:rsid w:val="00D63CF7"/>
    <w:rsid w:val="00D72119"/>
    <w:rsid w:val="00D837C1"/>
    <w:rsid w:val="00D856E2"/>
    <w:rsid w:val="00D8705E"/>
    <w:rsid w:val="00D92BB3"/>
    <w:rsid w:val="00D9352B"/>
    <w:rsid w:val="00DA2028"/>
    <w:rsid w:val="00DB09CF"/>
    <w:rsid w:val="00DB17D9"/>
    <w:rsid w:val="00DC076B"/>
    <w:rsid w:val="00DD1021"/>
    <w:rsid w:val="00DD3924"/>
    <w:rsid w:val="00DD61B8"/>
    <w:rsid w:val="00DE38F6"/>
    <w:rsid w:val="00DF38CB"/>
    <w:rsid w:val="00E117DD"/>
    <w:rsid w:val="00E12CC5"/>
    <w:rsid w:val="00E15D68"/>
    <w:rsid w:val="00E47C23"/>
    <w:rsid w:val="00E844A0"/>
    <w:rsid w:val="00E93147"/>
    <w:rsid w:val="00E93837"/>
    <w:rsid w:val="00E96824"/>
    <w:rsid w:val="00EA5FA5"/>
    <w:rsid w:val="00EB45BB"/>
    <w:rsid w:val="00EC18BC"/>
    <w:rsid w:val="00EC24B1"/>
    <w:rsid w:val="00EC6217"/>
    <w:rsid w:val="00EC741E"/>
    <w:rsid w:val="00EC7FE9"/>
    <w:rsid w:val="00ED07D6"/>
    <w:rsid w:val="00F16A53"/>
    <w:rsid w:val="00F24214"/>
    <w:rsid w:val="00F34E08"/>
    <w:rsid w:val="00F36D98"/>
    <w:rsid w:val="00F422B4"/>
    <w:rsid w:val="00F50D97"/>
    <w:rsid w:val="00F51AD7"/>
    <w:rsid w:val="00F61918"/>
    <w:rsid w:val="00F6403E"/>
    <w:rsid w:val="00F7138B"/>
    <w:rsid w:val="00F74B01"/>
    <w:rsid w:val="00F82109"/>
    <w:rsid w:val="00F934D1"/>
    <w:rsid w:val="00FB234F"/>
    <w:rsid w:val="00FB5B0C"/>
    <w:rsid w:val="00FC0E0C"/>
    <w:rsid w:val="00FC697E"/>
    <w:rsid w:val="00FE13EE"/>
    <w:rsid w:val="00FF340B"/>
    <w:rsid w:val="03952579"/>
    <w:rsid w:val="0C623A44"/>
    <w:rsid w:val="0F333648"/>
    <w:rsid w:val="15CC7D0E"/>
    <w:rsid w:val="1735CB98"/>
    <w:rsid w:val="1DB8C172"/>
    <w:rsid w:val="2653F196"/>
    <w:rsid w:val="281507F9"/>
    <w:rsid w:val="2E4CE76F"/>
    <w:rsid w:val="32726343"/>
    <w:rsid w:val="3C03506C"/>
    <w:rsid w:val="3D7F6A1D"/>
    <w:rsid w:val="3F15B378"/>
    <w:rsid w:val="45C6D9BC"/>
    <w:rsid w:val="46228DB9"/>
    <w:rsid w:val="4765DEC6"/>
    <w:rsid w:val="4B32E8FB"/>
    <w:rsid w:val="4DEFC260"/>
    <w:rsid w:val="5350E53E"/>
    <w:rsid w:val="562BF90F"/>
    <w:rsid w:val="5889B0D0"/>
    <w:rsid w:val="5ABBBF6E"/>
    <w:rsid w:val="5B906E2C"/>
    <w:rsid w:val="6156F683"/>
    <w:rsid w:val="681DC490"/>
    <w:rsid w:val="6F203321"/>
    <w:rsid w:val="76B89E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BD8FB"/>
  <w15:chartTrackingRefBased/>
  <w15:docId w15:val="{35C45288-7EDC-4970-B642-94137B46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19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19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19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19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19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19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19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19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19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19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19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19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19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19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19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1918"/>
    <w:rPr>
      <w:rFonts w:eastAsiaTheme="majorEastAsia" w:cstheme="majorBidi"/>
      <w:color w:val="272727" w:themeColor="text1" w:themeTint="D8"/>
    </w:rPr>
  </w:style>
  <w:style w:type="paragraph" w:styleId="Titre">
    <w:name w:val="Title"/>
    <w:basedOn w:val="Normal"/>
    <w:next w:val="Normal"/>
    <w:link w:val="TitreCar"/>
    <w:uiPriority w:val="10"/>
    <w:qFormat/>
    <w:rsid w:val="00F61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9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19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19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1918"/>
    <w:pPr>
      <w:spacing w:before="160"/>
      <w:jc w:val="center"/>
    </w:pPr>
    <w:rPr>
      <w:i/>
      <w:iCs/>
      <w:color w:val="404040" w:themeColor="text1" w:themeTint="BF"/>
    </w:rPr>
  </w:style>
  <w:style w:type="character" w:customStyle="1" w:styleId="CitationCar">
    <w:name w:val="Citation Car"/>
    <w:basedOn w:val="Policepardfaut"/>
    <w:link w:val="Citation"/>
    <w:uiPriority w:val="29"/>
    <w:rsid w:val="00F61918"/>
    <w:rPr>
      <w:i/>
      <w:iCs/>
      <w:color w:val="404040" w:themeColor="text1" w:themeTint="BF"/>
    </w:rPr>
  </w:style>
  <w:style w:type="paragraph" w:styleId="Paragraphedeliste">
    <w:name w:val="List Paragraph"/>
    <w:basedOn w:val="Normal"/>
    <w:uiPriority w:val="34"/>
    <w:qFormat/>
    <w:rsid w:val="00F61918"/>
    <w:pPr>
      <w:ind w:left="720"/>
      <w:contextualSpacing/>
    </w:pPr>
  </w:style>
  <w:style w:type="character" w:styleId="Accentuationintense">
    <w:name w:val="Intense Emphasis"/>
    <w:basedOn w:val="Policepardfaut"/>
    <w:uiPriority w:val="21"/>
    <w:qFormat/>
    <w:rsid w:val="00F61918"/>
    <w:rPr>
      <w:i/>
      <w:iCs/>
      <w:color w:val="0F4761" w:themeColor="accent1" w:themeShade="BF"/>
    </w:rPr>
  </w:style>
  <w:style w:type="paragraph" w:styleId="Citationintense">
    <w:name w:val="Intense Quote"/>
    <w:basedOn w:val="Normal"/>
    <w:next w:val="Normal"/>
    <w:link w:val="CitationintenseCar"/>
    <w:uiPriority w:val="30"/>
    <w:qFormat/>
    <w:rsid w:val="00F6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1918"/>
    <w:rPr>
      <w:i/>
      <w:iCs/>
      <w:color w:val="0F4761" w:themeColor="accent1" w:themeShade="BF"/>
    </w:rPr>
  </w:style>
  <w:style w:type="character" w:styleId="Rfrenceintense">
    <w:name w:val="Intense Reference"/>
    <w:basedOn w:val="Policepardfaut"/>
    <w:uiPriority w:val="32"/>
    <w:qFormat/>
    <w:rsid w:val="00F61918"/>
    <w:rPr>
      <w:b/>
      <w:bCs/>
      <w:smallCaps/>
      <w:color w:val="0F4761" w:themeColor="accent1" w:themeShade="BF"/>
      <w:spacing w:val="5"/>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A034F9"/>
    <w:rPr>
      <w:color w:val="467886" w:themeColor="hyperlink"/>
      <w:u w:val="single"/>
    </w:rPr>
  </w:style>
  <w:style w:type="character" w:styleId="Mentionnonrsolue">
    <w:name w:val="Unresolved Mention"/>
    <w:basedOn w:val="Policepardfaut"/>
    <w:uiPriority w:val="99"/>
    <w:semiHidden/>
    <w:unhideWhenUsed/>
    <w:rsid w:val="00A034F9"/>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04B92"/>
    <w:rPr>
      <w:b/>
      <w:bCs/>
    </w:rPr>
  </w:style>
  <w:style w:type="character" w:customStyle="1" w:styleId="ObjetducommentaireCar">
    <w:name w:val="Objet du commentaire Car"/>
    <w:basedOn w:val="CommentaireCar"/>
    <w:link w:val="Objetducommentaire"/>
    <w:uiPriority w:val="99"/>
    <w:semiHidden/>
    <w:rsid w:val="00304B92"/>
    <w:rPr>
      <w:b/>
      <w:bCs/>
      <w:sz w:val="20"/>
      <w:szCs w:val="20"/>
    </w:rPr>
  </w:style>
  <w:style w:type="paragraph" w:styleId="Rvision">
    <w:name w:val="Revision"/>
    <w:hidden/>
    <w:uiPriority w:val="99"/>
    <w:semiHidden/>
    <w:rsid w:val="00EC18BC"/>
    <w:pPr>
      <w:spacing w:after="0" w:line="240" w:lineRule="auto"/>
    </w:pPr>
  </w:style>
  <w:style w:type="table" w:styleId="Grilledutableau">
    <w:name w:val="Table Grid"/>
    <w:basedOn w:val="TableauNormal"/>
    <w:uiPriority w:val="39"/>
    <w:rsid w:val="00D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F3C6E"/>
    <w:pPr>
      <w:tabs>
        <w:tab w:val="center" w:pos="4536"/>
        <w:tab w:val="right" w:pos="9072"/>
      </w:tabs>
      <w:spacing w:after="0" w:line="240" w:lineRule="auto"/>
    </w:pPr>
  </w:style>
  <w:style w:type="character" w:customStyle="1" w:styleId="En-tteCar">
    <w:name w:val="En-tête Car"/>
    <w:basedOn w:val="Policepardfaut"/>
    <w:link w:val="En-tte"/>
    <w:uiPriority w:val="99"/>
    <w:rsid w:val="003F3C6E"/>
  </w:style>
  <w:style w:type="paragraph" w:styleId="Pieddepage">
    <w:name w:val="footer"/>
    <w:basedOn w:val="Normal"/>
    <w:link w:val="PieddepageCar"/>
    <w:uiPriority w:val="99"/>
    <w:unhideWhenUsed/>
    <w:rsid w:val="003F3C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C6E"/>
  </w:style>
  <w:style w:type="character" w:styleId="Lienhypertextesuivivisit">
    <w:name w:val="FollowedHyperlink"/>
    <w:basedOn w:val="Policepardfaut"/>
    <w:uiPriority w:val="99"/>
    <w:semiHidden/>
    <w:unhideWhenUsed/>
    <w:rsid w:val="00EB45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9528">
      <w:bodyDiv w:val="1"/>
      <w:marLeft w:val="0"/>
      <w:marRight w:val="0"/>
      <w:marTop w:val="0"/>
      <w:marBottom w:val="0"/>
      <w:divBdr>
        <w:top w:val="none" w:sz="0" w:space="0" w:color="auto"/>
        <w:left w:val="none" w:sz="0" w:space="0" w:color="auto"/>
        <w:bottom w:val="none" w:sz="0" w:space="0" w:color="auto"/>
        <w:right w:val="none" w:sz="0" w:space="0" w:color="auto"/>
      </w:divBdr>
    </w:div>
    <w:div w:id="82456761">
      <w:bodyDiv w:val="1"/>
      <w:marLeft w:val="0"/>
      <w:marRight w:val="0"/>
      <w:marTop w:val="0"/>
      <w:marBottom w:val="0"/>
      <w:divBdr>
        <w:top w:val="none" w:sz="0" w:space="0" w:color="auto"/>
        <w:left w:val="none" w:sz="0" w:space="0" w:color="auto"/>
        <w:bottom w:val="none" w:sz="0" w:space="0" w:color="auto"/>
        <w:right w:val="none" w:sz="0" w:space="0" w:color="auto"/>
      </w:divBdr>
    </w:div>
    <w:div w:id="154608013">
      <w:bodyDiv w:val="1"/>
      <w:marLeft w:val="0"/>
      <w:marRight w:val="0"/>
      <w:marTop w:val="0"/>
      <w:marBottom w:val="0"/>
      <w:divBdr>
        <w:top w:val="none" w:sz="0" w:space="0" w:color="auto"/>
        <w:left w:val="none" w:sz="0" w:space="0" w:color="auto"/>
        <w:bottom w:val="none" w:sz="0" w:space="0" w:color="auto"/>
        <w:right w:val="none" w:sz="0" w:space="0" w:color="auto"/>
      </w:divBdr>
    </w:div>
    <w:div w:id="268632397">
      <w:bodyDiv w:val="1"/>
      <w:marLeft w:val="0"/>
      <w:marRight w:val="0"/>
      <w:marTop w:val="0"/>
      <w:marBottom w:val="0"/>
      <w:divBdr>
        <w:top w:val="none" w:sz="0" w:space="0" w:color="auto"/>
        <w:left w:val="none" w:sz="0" w:space="0" w:color="auto"/>
        <w:bottom w:val="none" w:sz="0" w:space="0" w:color="auto"/>
        <w:right w:val="none" w:sz="0" w:space="0" w:color="auto"/>
      </w:divBdr>
    </w:div>
    <w:div w:id="304890767">
      <w:bodyDiv w:val="1"/>
      <w:marLeft w:val="0"/>
      <w:marRight w:val="0"/>
      <w:marTop w:val="0"/>
      <w:marBottom w:val="0"/>
      <w:divBdr>
        <w:top w:val="none" w:sz="0" w:space="0" w:color="auto"/>
        <w:left w:val="none" w:sz="0" w:space="0" w:color="auto"/>
        <w:bottom w:val="none" w:sz="0" w:space="0" w:color="auto"/>
        <w:right w:val="none" w:sz="0" w:space="0" w:color="auto"/>
      </w:divBdr>
    </w:div>
    <w:div w:id="409811671">
      <w:bodyDiv w:val="1"/>
      <w:marLeft w:val="0"/>
      <w:marRight w:val="0"/>
      <w:marTop w:val="0"/>
      <w:marBottom w:val="0"/>
      <w:divBdr>
        <w:top w:val="none" w:sz="0" w:space="0" w:color="auto"/>
        <w:left w:val="none" w:sz="0" w:space="0" w:color="auto"/>
        <w:bottom w:val="none" w:sz="0" w:space="0" w:color="auto"/>
        <w:right w:val="none" w:sz="0" w:space="0" w:color="auto"/>
      </w:divBdr>
    </w:div>
    <w:div w:id="553203824">
      <w:bodyDiv w:val="1"/>
      <w:marLeft w:val="0"/>
      <w:marRight w:val="0"/>
      <w:marTop w:val="0"/>
      <w:marBottom w:val="0"/>
      <w:divBdr>
        <w:top w:val="none" w:sz="0" w:space="0" w:color="auto"/>
        <w:left w:val="none" w:sz="0" w:space="0" w:color="auto"/>
        <w:bottom w:val="none" w:sz="0" w:space="0" w:color="auto"/>
        <w:right w:val="none" w:sz="0" w:space="0" w:color="auto"/>
      </w:divBdr>
    </w:div>
    <w:div w:id="855190605">
      <w:bodyDiv w:val="1"/>
      <w:marLeft w:val="0"/>
      <w:marRight w:val="0"/>
      <w:marTop w:val="0"/>
      <w:marBottom w:val="0"/>
      <w:divBdr>
        <w:top w:val="none" w:sz="0" w:space="0" w:color="auto"/>
        <w:left w:val="none" w:sz="0" w:space="0" w:color="auto"/>
        <w:bottom w:val="none" w:sz="0" w:space="0" w:color="auto"/>
        <w:right w:val="none" w:sz="0" w:space="0" w:color="auto"/>
      </w:divBdr>
    </w:div>
    <w:div w:id="984746550">
      <w:bodyDiv w:val="1"/>
      <w:marLeft w:val="0"/>
      <w:marRight w:val="0"/>
      <w:marTop w:val="0"/>
      <w:marBottom w:val="0"/>
      <w:divBdr>
        <w:top w:val="none" w:sz="0" w:space="0" w:color="auto"/>
        <w:left w:val="none" w:sz="0" w:space="0" w:color="auto"/>
        <w:bottom w:val="none" w:sz="0" w:space="0" w:color="auto"/>
        <w:right w:val="none" w:sz="0" w:space="0" w:color="auto"/>
      </w:divBdr>
    </w:div>
    <w:div w:id="1273518492">
      <w:bodyDiv w:val="1"/>
      <w:marLeft w:val="0"/>
      <w:marRight w:val="0"/>
      <w:marTop w:val="0"/>
      <w:marBottom w:val="0"/>
      <w:divBdr>
        <w:top w:val="none" w:sz="0" w:space="0" w:color="auto"/>
        <w:left w:val="none" w:sz="0" w:space="0" w:color="auto"/>
        <w:bottom w:val="none" w:sz="0" w:space="0" w:color="auto"/>
        <w:right w:val="none" w:sz="0" w:space="0" w:color="auto"/>
      </w:divBdr>
    </w:div>
    <w:div w:id="1441989367">
      <w:bodyDiv w:val="1"/>
      <w:marLeft w:val="0"/>
      <w:marRight w:val="0"/>
      <w:marTop w:val="0"/>
      <w:marBottom w:val="0"/>
      <w:divBdr>
        <w:top w:val="none" w:sz="0" w:space="0" w:color="auto"/>
        <w:left w:val="none" w:sz="0" w:space="0" w:color="auto"/>
        <w:bottom w:val="none" w:sz="0" w:space="0" w:color="auto"/>
        <w:right w:val="none" w:sz="0" w:space="0" w:color="auto"/>
      </w:divBdr>
    </w:div>
    <w:div w:id="1518041722">
      <w:bodyDiv w:val="1"/>
      <w:marLeft w:val="0"/>
      <w:marRight w:val="0"/>
      <w:marTop w:val="0"/>
      <w:marBottom w:val="0"/>
      <w:divBdr>
        <w:top w:val="none" w:sz="0" w:space="0" w:color="auto"/>
        <w:left w:val="none" w:sz="0" w:space="0" w:color="auto"/>
        <w:bottom w:val="none" w:sz="0" w:space="0" w:color="auto"/>
        <w:right w:val="none" w:sz="0" w:space="0" w:color="auto"/>
      </w:divBdr>
    </w:div>
    <w:div w:id="1656030950">
      <w:bodyDiv w:val="1"/>
      <w:marLeft w:val="0"/>
      <w:marRight w:val="0"/>
      <w:marTop w:val="0"/>
      <w:marBottom w:val="0"/>
      <w:divBdr>
        <w:top w:val="none" w:sz="0" w:space="0" w:color="auto"/>
        <w:left w:val="none" w:sz="0" w:space="0" w:color="auto"/>
        <w:bottom w:val="none" w:sz="0" w:space="0" w:color="auto"/>
        <w:right w:val="none" w:sz="0" w:space="0" w:color="auto"/>
      </w:divBdr>
    </w:div>
    <w:div w:id="1726837218">
      <w:bodyDiv w:val="1"/>
      <w:marLeft w:val="0"/>
      <w:marRight w:val="0"/>
      <w:marTop w:val="0"/>
      <w:marBottom w:val="0"/>
      <w:divBdr>
        <w:top w:val="none" w:sz="0" w:space="0" w:color="auto"/>
        <w:left w:val="none" w:sz="0" w:space="0" w:color="auto"/>
        <w:bottom w:val="none" w:sz="0" w:space="0" w:color="auto"/>
        <w:right w:val="none" w:sz="0" w:space="0" w:color="auto"/>
      </w:divBdr>
    </w:div>
    <w:div w:id="1741514670">
      <w:bodyDiv w:val="1"/>
      <w:marLeft w:val="0"/>
      <w:marRight w:val="0"/>
      <w:marTop w:val="0"/>
      <w:marBottom w:val="0"/>
      <w:divBdr>
        <w:top w:val="none" w:sz="0" w:space="0" w:color="auto"/>
        <w:left w:val="none" w:sz="0" w:space="0" w:color="auto"/>
        <w:bottom w:val="none" w:sz="0" w:space="0" w:color="auto"/>
        <w:right w:val="none" w:sz="0" w:space="0" w:color="auto"/>
      </w:divBdr>
    </w:div>
    <w:div w:id="20309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ed679d-9ace-418b-a115-3527c9488001">
      <Terms xmlns="http://schemas.microsoft.com/office/infopath/2007/PartnerControls"/>
    </lcf76f155ced4ddcb4097134ff3c332f>
    <TaxCatchAll xmlns="61faa8b7-862e-4c5d-b674-6bc2f9f99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FC756F312F49478CA844FBD06F4E38" ma:contentTypeVersion="15" ma:contentTypeDescription="Crée un document." ma:contentTypeScope="" ma:versionID="5b4d18ea04c7a84aeeefba0db6a49de6">
  <xsd:schema xmlns:xsd="http://www.w3.org/2001/XMLSchema" xmlns:xs="http://www.w3.org/2001/XMLSchema" xmlns:p="http://schemas.microsoft.com/office/2006/metadata/properties" xmlns:ns2="a0ed679d-9ace-418b-a115-3527c9488001" xmlns:ns3="61faa8b7-862e-4c5d-b674-6bc2f9f99690" targetNamespace="http://schemas.microsoft.com/office/2006/metadata/properties" ma:root="true" ma:fieldsID="c00c0c62dc099fa654b4fb0e924ca8bb" ns2:_="" ns3:_="">
    <xsd:import namespace="a0ed679d-9ace-418b-a115-3527c9488001"/>
    <xsd:import namespace="61faa8b7-862e-4c5d-b674-6bc2f9f996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679d-9ace-418b-a115-3527c9488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fa8658c-787f-4904-9116-2a2be58133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aa8b7-862e-4c5d-b674-6bc2f9f9969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030979d-4079-41aa-acec-24858a3c7e0f}" ma:internalName="TaxCatchAll" ma:showField="CatchAllData" ma:web="61faa8b7-862e-4c5d-b674-6bc2f9f99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D105E-118A-465B-BB91-4BB6DA279D04}">
  <ds:schemaRefs>
    <ds:schemaRef ds:uri="http://schemas.microsoft.com/office/2006/metadata/properties"/>
    <ds:schemaRef ds:uri="http://schemas.microsoft.com/office/infopath/2007/PartnerControls"/>
    <ds:schemaRef ds:uri="a0ed679d-9ace-418b-a115-3527c9488001"/>
    <ds:schemaRef ds:uri="61faa8b7-862e-4c5d-b674-6bc2f9f99690"/>
  </ds:schemaRefs>
</ds:datastoreItem>
</file>

<file path=customXml/itemProps2.xml><?xml version="1.0" encoding="utf-8"?>
<ds:datastoreItem xmlns:ds="http://schemas.openxmlformats.org/officeDocument/2006/customXml" ds:itemID="{458D394A-02E6-4C5C-8BEF-084B0B4BCA70}">
  <ds:schemaRefs>
    <ds:schemaRef ds:uri="http://schemas.microsoft.com/sharepoint/v3/contenttype/forms"/>
  </ds:schemaRefs>
</ds:datastoreItem>
</file>

<file path=customXml/itemProps3.xml><?xml version="1.0" encoding="utf-8"?>
<ds:datastoreItem xmlns:ds="http://schemas.openxmlformats.org/officeDocument/2006/customXml" ds:itemID="{0272FF77-C1DC-4A8E-9FB5-353F85A46590}">
  <ds:schemaRefs>
    <ds:schemaRef ds:uri="http://schemas.openxmlformats.org/officeDocument/2006/bibliography"/>
  </ds:schemaRefs>
</ds:datastoreItem>
</file>

<file path=customXml/itemProps4.xml><?xml version="1.0" encoding="utf-8"?>
<ds:datastoreItem xmlns:ds="http://schemas.openxmlformats.org/officeDocument/2006/customXml" ds:itemID="{0292556B-ED4C-4A1F-BC8B-4CA28026D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679d-9ace-418b-a115-3527c9488001"/>
    <ds:schemaRef ds:uri="61faa8b7-862e-4c5d-b674-6bc2f9f99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10960</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12927</CharactersWithSpaces>
  <SharedDoc>false</SharedDoc>
  <HLinks>
    <vt:vector size="6" baseType="variant">
      <vt:variant>
        <vt:i4>8192127</vt:i4>
      </vt:variant>
      <vt:variant>
        <vt:i4>0</vt:i4>
      </vt:variant>
      <vt:variant>
        <vt:i4>0</vt:i4>
      </vt:variant>
      <vt:variant>
        <vt:i4>5</vt:i4>
      </vt:variant>
      <vt:variant>
        <vt:lpwstr>https://www.surveyhero.com/c/sante-mentale-jeunes-CESE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SERRAULT Claire-Aline</dc:creator>
  <cp:keywords/>
  <dc:description/>
  <cp:lastModifiedBy>KHALIL Adil</cp:lastModifiedBy>
  <cp:revision>2</cp:revision>
  <dcterms:created xsi:type="dcterms:W3CDTF">2025-02-20T23:36:00Z</dcterms:created>
  <dcterms:modified xsi:type="dcterms:W3CDTF">2025-02-20T23:36:00Z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0x010100ECFC756F312F49478CA844FBD06F4E38</vt:lpwstr>
  </property>
  <property fmtid="{D5CDD505-2E9C-101B-9397-08002B2CF9AE}" pid="3" name="MediaServiceImageTags">
    <vt:lpwstr/>
  </property>
</Properties>
</file>